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38C0" w14:textId="77777777" w:rsidR="00026AE6" w:rsidRDefault="006340DF">
      <w:pPr>
        <w:spacing w:before="39" w:after="0" w:line="240" w:lineRule="auto"/>
        <w:ind w:left="1853" w:right="1833"/>
        <w:jc w:val="center"/>
        <w:rPr>
          <w:rFonts w:ascii="Californian FB" w:eastAsia="Californian FB" w:hAnsi="Californian FB" w:cs="Californian FB"/>
          <w:sz w:val="48"/>
          <w:szCs w:val="48"/>
        </w:rPr>
      </w:pPr>
      <w:bookmarkStart w:id="0" w:name="_GoBack"/>
      <w:bookmarkEnd w:id="0"/>
      <w:r>
        <w:rPr>
          <w:rFonts w:ascii="Californian FB" w:eastAsia="Californian FB" w:hAnsi="Californian FB" w:cs="Californian FB"/>
          <w:b/>
          <w:bCs/>
          <w:sz w:val="48"/>
          <w:szCs w:val="48"/>
        </w:rPr>
        <w:t>GUIDELINES</w:t>
      </w:r>
      <w:r>
        <w:rPr>
          <w:rFonts w:ascii="Californian FB" w:eastAsia="Californian FB" w:hAnsi="Californian FB" w:cs="Californian FB"/>
          <w:b/>
          <w:bCs/>
          <w:spacing w:val="-29"/>
          <w:sz w:val="48"/>
          <w:szCs w:val="48"/>
        </w:rPr>
        <w:t xml:space="preserve"> </w:t>
      </w:r>
      <w:r>
        <w:rPr>
          <w:rFonts w:ascii="Californian FB" w:eastAsia="Californian FB" w:hAnsi="Californian FB" w:cs="Californian FB"/>
          <w:b/>
          <w:bCs/>
          <w:w w:val="99"/>
          <w:sz w:val="48"/>
          <w:szCs w:val="48"/>
        </w:rPr>
        <w:t xml:space="preserve">FOR </w:t>
      </w:r>
      <w:r>
        <w:rPr>
          <w:rFonts w:ascii="Californian FB" w:eastAsia="Californian FB" w:hAnsi="Californian FB" w:cs="Californian FB"/>
          <w:b/>
          <w:bCs/>
          <w:sz w:val="48"/>
          <w:szCs w:val="48"/>
        </w:rPr>
        <w:t>WASHINGTON</w:t>
      </w:r>
      <w:r>
        <w:rPr>
          <w:rFonts w:ascii="Californian FB" w:eastAsia="Californian FB" w:hAnsi="Californian FB" w:cs="Californian FB"/>
          <w:b/>
          <w:bCs/>
          <w:spacing w:val="-35"/>
          <w:sz w:val="48"/>
          <w:szCs w:val="48"/>
        </w:rPr>
        <w:t xml:space="preserve"> </w:t>
      </w:r>
      <w:r>
        <w:rPr>
          <w:rFonts w:ascii="Californian FB" w:eastAsia="Californian FB" w:hAnsi="Californian FB" w:cs="Californian FB"/>
          <w:b/>
          <w:bCs/>
          <w:w w:val="99"/>
          <w:sz w:val="48"/>
          <w:szCs w:val="48"/>
        </w:rPr>
        <w:t xml:space="preserve">STATE </w:t>
      </w:r>
      <w:r>
        <w:rPr>
          <w:rFonts w:ascii="Californian FB" w:eastAsia="Californian FB" w:hAnsi="Californian FB" w:cs="Californian FB"/>
          <w:b/>
          <w:bCs/>
          <w:sz w:val="48"/>
          <w:szCs w:val="48"/>
        </w:rPr>
        <w:t>LAW</w:t>
      </w:r>
      <w:r>
        <w:rPr>
          <w:rFonts w:ascii="Californian FB" w:eastAsia="Californian FB" w:hAnsi="Californian FB" w:cs="Californian FB"/>
          <w:b/>
          <w:bCs/>
          <w:spacing w:val="-12"/>
          <w:sz w:val="48"/>
          <w:szCs w:val="48"/>
        </w:rPr>
        <w:t xml:space="preserve"> </w:t>
      </w:r>
      <w:r>
        <w:rPr>
          <w:rFonts w:ascii="Californian FB" w:eastAsia="Californian FB" w:hAnsi="Californian FB" w:cs="Californian FB"/>
          <w:b/>
          <w:bCs/>
          <w:w w:val="99"/>
          <w:sz w:val="48"/>
          <w:szCs w:val="48"/>
        </w:rPr>
        <w:t>ENFORCEMENT</w:t>
      </w:r>
    </w:p>
    <w:p w14:paraId="6A23CFA6" w14:textId="77777777" w:rsidR="00026AE6" w:rsidRDefault="00026AE6">
      <w:pPr>
        <w:spacing w:before="1" w:after="0" w:line="100" w:lineRule="exact"/>
        <w:rPr>
          <w:sz w:val="10"/>
          <w:szCs w:val="10"/>
        </w:rPr>
      </w:pPr>
    </w:p>
    <w:p w14:paraId="7AE21274" w14:textId="77777777" w:rsidR="00026AE6" w:rsidRDefault="00026AE6">
      <w:pPr>
        <w:spacing w:after="0" w:line="200" w:lineRule="exact"/>
        <w:rPr>
          <w:sz w:val="20"/>
          <w:szCs w:val="20"/>
        </w:rPr>
      </w:pPr>
    </w:p>
    <w:p w14:paraId="4DEAF5B5" w14:textId="77777777" w:rsidR="00026AE6" w:rsidRDefault="00026AE6">
      <w:pPr>
        <w:spacing w:after="0" w:line="200" w:lineRule="exact"/>
        <w:rPr>
          <w:sz w:val="20"/>
          <w:szCs w:val="20"/>
        </w:rPr>
      </w:pPr>
    </w:p>
    <w:p w14:paraId="49E10D79" w14:textId="77777777" w:rsidR="00026AE6" w:rsidRDefault="00026AE6">
      <w:pPr>
        <w:spacing w:after="0" w:line="200" w:lineRule="exact"/>
        <w:rPr>
          <w:sz w:val="20"/>
          <w:szCs w:val="20"/>
        </w:rPr>
      </w:pPr>
    </w:p>
    <w:p w14:paraId="59CECA4D" w14:textId="77777777" w:rsidR="00026AE6" w:rsidRDefault="00026AE6">
      <w:pPr>
        <w:spacing w:after="0" w:line="200" w:lineRule="exact"/>
        <w:rPr>
          <w:sz w:val="20"/>
          <w:szCs w:val="20"/>
        </w:rPr>
      </w:pPr>
    </w:p>
    <w:p w14:paraId="6D33C2AA" w14:textId="77777777" w:rsidR="00026AE6" w:rsidRDefault="00026AE6">
      <w:pPr>
        <w:spacing w:after="0" w:line="200" w:lineRule="exact"/>
        <w:rPr>
          <w:sz w:val="20"/>
          <w:szCs w:val="20"/>
        </w:rPr>
      </w:pPr>
    </w:p>
    <w:p w14:paraId="75BFD3AA" w14:textId="77777777" w:rsidR="00026AE6" w:rsidRDefault="006340DF">
      <w:pPr>
        <w:spacing w:after="0" w:line="458" w:lineRule="exact"/>
        <w:ind w:left="364" w:right="348"/>
        <w:jc w:val="center"/>
        <w:rPr>
          <w:rFonts w:ascii="Californian FB" w:eastAsia="Californian FB" w:hAnsi="Californian FB" w:cs="Californian FB"/>
          <w:sz w:val="40"/>
          <w:szCs w:val="40"/>
        </w:rPr>
      </w:pPr>
      <w:r>
        <w:rPr>
          <w:rFonts w:ascii="Californian FB" w:eastAsia="Californian FB" w:hAnsi="Californian FB" w:cs="Californian FB"/>
          <w:b/>
          <w:bCs/>
          <w:position w:val="1"/>
          <w:sz w:val="40"/>
          <w:szCs w:val="40"/>
        </w:rPr>
        <w:t>Opera</w:t>
      </w:r>
      <w:r>
        <w:rPr>
          <w:rFonts w:ascii="Californian FB" w:eastAsia="Californian FB" w:hAnsi="Californian FB" w:cs="Californian FB"/>
          <w:b/>
          <w:bCs/>
          <w:spacing w:val="2"/>
          <w:position w:val="1"/>
          <w:sz w:val="40"/>
          <w:szCs w:val="40"/>
        </w:rPr>
        <w:t>t</w:t>
      </w:r>
      <w:r>
        <w:rPr>
          <w:rFonts w:ascii="Californian FB" w:eastAsia="Californian FB" w:hAnsi="Californian FB" w:cs="Californian FB"/>
          <w:b/>
          <w:bCs/>
          <w:position w:val="1"/>
          <w:sz w:val="40"/>
          <w:szCs w:val="40"/>
        </w:rPr>
        <w:t>ion</w:t>
      </w:r>
      <w:r>
        <w:rPr>
          <w:rFonts w:ascii="Californian FB" w:eastAsia="Californian FB" w:hAnsi="Californian FB" w:cs="Californian FB"/>
          <w:b/>
          <w:bCs/>
          <w:spacing w:val="-17"/>
          <w:position w:val="1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b/>
          <w:bCs/>
          <w:position w:val="1"/>
          <w:sz w:val="40"/>
          <w:szCs w:val="40"/>
        </w:rPr>
        <w:t>of</w:t>
      </w:r>
      <w:r>
        <w:rPr>
          <w:rFonts w:ascii="Californian FB" w:eastAsia="Californian FB" w:hAnsi="Californian FB" w:cs="Californian FB"/>
          <w:b/>
          <w:bCs/>
          <w:spacing w:val="-3"/>
          <w:position w:val="1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b/>
          <w:bCs/>
          <w:position w:val="1"/>
          <w:sz w:val="40"/>
          <w:szCs w:val="40"/>
        </w:rPr>
        <w:t>License</w:t>
      </w:r>
      <w:r>
        <w:rPr>
          <w:rFonts w:ascii="Californian FB" w:eastAsia="Californian FB" w:hAnsi="Californian FB" w:cs="Californian FB"/>
          <w:b/>
          <w:bCs/>
          <w:spacing w:val="-13"/>
          <w:position w:val="1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b/>
          <w:bCs/>
          <w:position w:val="1"/>
          <w:sz w:val="40"/>
          <w:szCs w:val="40"/>
        </w:rPr>
        <w:t>Plate</w:t>
      </w:r>
      <w:r>
        <w:rPr>
          <w:rFonts w:ascii="Californian FB" w:eastAsia="Californian FB" w:hAnsi="Californian FB" w:cs="Californian FB"/>
          <w:b/>
          <w:bCs/>
          <w:spacing w:val="-9"/>
          <w:position w:val="1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b/>
          <w:bCs/>
          <w:w w:val="99"/>
          <w:position w:val="1"/>
          <w:sz w:val="40"/>
          <w:szCs w:val="40"/>
        </w:rPr>
        <w:t>Readers</w:t>
      </w:r>
    </w:p>
    <w:p w14:paraId="5B280DC7" w14:textId="77777777" w:rsidR="00026AE6" w:rsidRDefault="00026AE6">
      <w:pPr>
        <w:spacing w:before="6" w:after="0" w:line="130" w:lineRule="exact"/>
        <w:rPr>
          <w:sz w:val="13"/>
          <w:szCs w:val="13"/>
        </w:rPr>
      </w:pPr>
    </w:p>
    <w:p w14:paraId="2AA57039" w14:textId="77777777" w:rsidR="00026AE6" w:rsidRDefault="00026AE6">
      <w:pPr>
        <w:spacing w:after="0" w:line="200" w:lineRule="exact"/>
        <w:rPr>
          <w:sz w:val="20"/>
          <w:szCs w:val="20"/>
        </w:rPr>
      </w:pPr>
    </w:p>
    <w:p w14:paraId="27CF07E3" w14:textId="77777777" w:rsidR="00026AE6" w:rsidRDefault="00026AE6">
      <w:pPr>
        <w:spacing w:after="0" w:line="200" w:lineRule="exact"/>
        <w:rPr>
          <w:sz w:val="20"/>
          <w:szCs w:val="20"/>
        </w:rPr>
      </w:pPr>
    </w:p>
    <w:p w14:paraId="4C6E4663" w14:textId="77777777" w:rsidR="00026AE6" w:rsidRDefault="00026AE6">
      <w:pPr>
        <w:spacing w:after="0" w:line="200" w:lineRule="exact"/>
        <w:rPr>
          <w:sz w:val="20"/>
          <w:szCs w:val="20"/>
        </w:rPr>
      </w:pPr>
    </w:p>
    <w:p w14:paraId="3D8F2346" w14:textId="77777777" w:rsidR="00026AE6" w:rsidRDefault="00A273B3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A9B9532" wp14:editId="3DB79D6B">
            <wp:extent cx="5514975" cy="37147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1011" w14:textId="77777777" w:rsidR="00026AE6" w:rsidRDefault="00026AE6">
      <w:pPr>
        <w:spacing w:before="3" w:after="0" w:line="120" w:lineRule="exact"/>
        <w:rPr>
          <w:sz w:val="12"/>
          <w:szCs w:val="12"/>
        </w:rPr>
      </w:pPr>
    </w:p>
    <w:p w14:paraId="08FA3BA3" w14:textId="77777777" w:rsidR="00026AE6" w:rsidRDefault="00026AE6">
      <w:pPr>
        <w:spacing w:after="0" w:line="200" w:lineRule="exact"/>
        <w:rPr>
          <w:sz w:val="20"/>
          <w:szCs w:val="20"/>
        </w:rPr>
      </w:pPr>
    </w:p>
    <w:p w14:paraId="02CE9F6E" w14:textId="77777777" w:rsidR="00026AE6" w:rsidRDefault="00026AE6">
      <w:pPr>
        <w:spacing w:after="0" w:line="200" w:lineRule="exact"/>
        <w:rPr>
          <w:sz w:val="20"/>
          <w:szCs w:val="20"/>
        </w:rPr>
      </w:pPr>
    </w:p>
    <w:p w14:paraId="4BC6EFD0" w14:textId="77777777" w:rsidR="00026AE6" w:rsidRDefault="006340DF">
      <w:pPr>
        <w:spacing w:before="1" w:after="0" w:line="240" w:lineRule="auto"/>
        <w:ind w:left="1230" w:right="1210"/>
        <w:jc w:val="center"/>
        <w:rPr>
          <w:rFonts w:ascii="Californian FB" w:eastAsia="Californian FB" w:hAnsi="Californian FB" w:cs="Californian FB"/>
          <w:sz w:val="40"/>
          <w:szCs w:val="40"/>
        </w:rPr>
      </w:pPr>
      <w:r>
        <w:rPr>
          <w:rFonts w:ascii="Californian FB" w:eastAsia="Californian FB" w:hAnsi="Californian FB" w:cs="Californian FB"/>
          <w:b/>
          <w:bCs/>
          <w:sz w:val="40"/>
          <w:szCs w:val="40"/>
        </w:rPr>
        <w:t>WASHINGTON</w:t>
      </w:r>
      <w:r>
        <w:rPr>
          <w:rFonts w:ascii="Californian FB" w:eastAsia="Californian FB" w:hAnsi="Californian FB" w:cs="Californian FB"/>
          <w:b/>
          <w:bCs/>
          <w:spacing w:val="-28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b/>
          <w:bCs/>
          <w:sz w:val="40"/>
          <w:szCs w:val="40"/>
        </w:rPr>
        <w:t>ASSOCIATION</w:t>
      </w:r>
      <w:r>
        <w:rPr>
          <w:rFonts w:ascii="Californian FB" w:eastAsia="Californian FB" w:hAnsi="Californian FB" w:cs="Californian FB"/>
          <w:b/>
          <w:bCs/>
          <w:spacing w:val="-26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b/>
          <w:bCs/>
          <w:w w:val="99"/>
          <w:sz w:val="40"/>
          <w:szCs w:val="40"/>
        </w:rPr>
        <w:t xml:space="preserve">OF </w:t>
      </w:r>
      <w:r>
        <w:rPr>
          <w:rFonts w:ascii="Californian FB" w:eastAsia="Californian FB" w:hAnsi="Californian FB" w:cs="Californian FB"/>
          <w:b/>
          <w:bCs/>
          <w:sz w:val="40"/>
          <w:szCs w:val="40"/>
        </w:rPr>
        <w:t>SHERIFFS</w:t>
      </w:r>
      <w:r>
        <w:rPr>
          <w:rFonts w:ascii="Californian FB" w:eastAsia="Californian FB" w:hAnsi="Californian FB" w:cs="Californian FB"/>
          <w:b/>
          <w:bCs/>
          <w:spacing w:val="-19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b/>
          <w:bCs/>
          <w:sz w:val="40"/>
          <w:szCs w:val="40"/>
        </w:rPr>
        <w:t>AND</w:t>
      </w:r>
      <w:r>
        <w:rPr>
          <w:rFonts w:ascii="Californian FB" w:eastAsia="Californian FB" w:hAnsi="Californian FB" w:cs="Californian FB"/>
          <w:b/>
          <w:bCs/>
          <w:spacing w:val="-9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b/>
          <w:bCs/>
          <w:sz w:val="40"/>
          <w:szCs w:val="40"/>
        </w:rPr>
        <w:t>POLICE</w:t>
      </w:r>
      <w:r>
        <w:rPr>
          <w:rFonts w:ascii="Californian FB" w:eastAsia="Californian FB" w:hAnsi="Californian FB" w:cs="Californian FB"/>
          <w:b/>
          <w:bCs/>
          <w:spacing w:val="-14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b/>
          <w:bCs/>
          <w:w w:val="99"/>
          <w:sz w:val="40"/>
          <w:szCs w:val="40"/>
        </w:rPr>
        <w:t>CHIEFS</w:t>
      </w:r>
    </w:p>
    <w:p w14:paraId="29EAE8E4" w14:textId="77777777" w:rsidR="00026AE6" w:rsidRDefault="00026AE6">
      <w:pPr>
        <w:spacing w:after="0" w:line="200" w:lineRule="exact"/>
        <w:rPr>
          <w:sz w:val="20"/>
          <w:szCs w:val="20"/>
        </w:rPr>
      </w:pPr>
    </w:p>
    <w:p w14:paraId="33F533A4" w14:textId="77777777" w:rsidR="00026AE6" w:rsidRDefault="00026AE6">
      <w:pPr>
        <w:spacing w:before="17" w:after="0" w:line="240" w:lineRule="exact"/>
        <w:rPr>
          <w:sz w:val="24"/>
          <w:szCs w:val="24"/>
        </w:rPr>
      </w:pPr>
    </w:p>
    <w:p w14:paraId="60CAF8FC" w14:textId="223E5175" w:rsidR="00026AE6" w:rsidRPr="00B052DD" w:rsidRDefault="007B40EE">
      <w:pPr>
        <w:spacing w:after="0"/>
        <w:jc w:val="center"/>
        <w:rPr>
          <w:rFonts w:ascii="Californian FB" w:hAnsi="Californian FB"/>
          <w:sz w:val="44"/>
          <w:szCs w:val="44"/>
        </w:rPr>
        <w:sectPr w:rsidR="00026AE6" w:rsidRPr="00B052DD" w:rsidSect="005A4378">
          <w:type w:val="continuous"/>
          <w:pgSz w:w="12240" w:h="15840"/>
          <w:pgMar w:top="1400" w:right="1700" w:bottom="280" w:left="1700" w:header="720" w:footer="720" w:gutter="0"/>
          <w:cols w:space="720"/>
        </w:sectPr>
      </w:pPr>
      <w:r>
        <w:rPr>
          <w:rFonts w:ascii="Californian FB" w:hAnsi="Californian FB"/>
          <w:sz w:val="44"/>
          <w:szCs w:val="44"/>
        </w:rPr>
        <w:t>May 2024</w:t>
      </w:r>
    </w:p>
    <w:p w14:paraId="65BED6A7" w14:textId="77777777" w:rsidR="00026AE6" w:rsidRDefault="00026AE6">
      <w:pPr>
        <w:spacing w:before="5" w:after="0" w:line="170" w:lineRule="exact"/>
        <w:rPr>
          <w:sz w:val="17"/>
          <w:szCs w:val="17"/>
        </w:rPr>
      </w:pPr>
    </w:p>
    <w:p w14:paraId="653DAF37" w14:textId="77777777" w:rsidR="00C75871" w:rsidRDefault="00C75871">
      <w:pPr>
        <w:spacing w:after="0" w:line="200" w:lineRule="exact"/>
        <w:rPr>
          <w:sz w:val="20"/>
          <w:szCs w:val="20"/>
        </w:rPr>
      </w:pPr>
    </w:p>
    <w:p w14:paraId="0A77B610" w14:textId="77777777" w:rsidR="00026AE6" w:rsidRPr="00C75871" w:rsidRDefault="00C75871" w:rsidP="00C75871">
      <w:pPr>
        <w:pStyle w:val="ListParagraph"/>
        <w:numPr>
          <w:ilvl w:val="0"/>
          <w:numId w:val="12"/>
        </w:numPr>
        <w:spacing w:before="25" w:after="0" w:line="275" w:lineRule="exact"/>
        <w:ind w:left="450" w:right="-20" w:hanging="270"/>
        <w:rPr>
          <w:rFonts w:ascii="Californian FB" w:eastAsia="Californian FB" w:hAnsi="Californian FB" w:cs="Californian F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1EEE42" wp14:editId="65A73264">
                <wp:simplePos x="0" y="0"/>
                <wp:positionH relativeFrom="page">
                  <wp:posOffset>981075</wp:posOffset>
                </wp:positionH>
                <wp:positionV relativeFrom="paragraph">
                  <wp:posOffset>16510</wp:posOffset>
                </wp:positionV>
                <wp:extent cx="5644515" cy="214630"/>
                <wp:effectExtent l="0" t="0" r="13335" b="13970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515" cy="214630"/>
                          <a:chOff x="1681" y="-570"/>
                          <a:chExt cx="8878" cy="329"/>
                        </a:xfrm>
                      </wpg:grpSpPr>
                      <wpg:grpSp>
                        <wpg:cNvPr id="5" name="Group 28"/>
                        <wpg:cNvGrpSpPr>
                          <a:grpSpLocks/>
                        </wpg:cNvGrpSpPr>
                        <wpg:grpSpPr bwMode="auto">
                          <a:xfrm>
                            <a:off x="1691" y="-565"/>
                            <a:ext cx="8858" cy="317"/>
                            <a:chOff x="1691" y="-565"/>
                            <a:chExt cx="8858" cy="317"/>
                          </a:xfrm>
                        </wpg:grpSpPr>
                        <wps:wsp>
                          <wps:cNvPr id="6" name="Freeform 29"/>
                          <wps:cNvSpPr>
                            <a:spLocks/>
                          </wps:cNvSpPr>
                          <wps:spPr bwMode="auto">
                            <a:xfrm>
                              <a:off x="1691" y="-565"/>
                              <a:ext cx="8858" cy="317"/>
                            </a:xfrm>
                            <a:custGeom>
                              <a:avLst/>
                              <a:gdLst>
                                <a:gd name="T0" fmla="+- 0 1691 1691"/>
                                <a:gd name="T1" fmla="*/ T0 w 8858"/>
                                <a:gd name="T2" fmla="+- 0 -248 -565"/>
                                <a:gd name="T3" fmla="*/ -248 h 317"/>
                                <a:gd name="T4" fmla="+- 0 10549 1691"/>
                                <a:gd name="T5" fmla="*/ T4 w 8858"/>
                                <a:gd name="T6" fmla="+- 0 -248 -565"/>
                                <a:gd name="T7" fmla="*/ -248 h 317"/>
                                <a:gd name="T8" fmla="+- 0 10549 1691"/>
                                <a:gd name="T9" fmla="*/ T8 w 8858"/>
                                <a:gd name="T10" fmla="+- 0 -565 -565"/>
                                <a:gd name="T11" fmla="*/ -565 h 317"/>
                                <a:gd name="T12" fmla="+- 0 1691 1691"/>
                                <a:gd name="T13" fmla="*/ T12 w 8858"/>
                                <a:gd name="T14" fmla="+- 0 -565 -565"/>
                                <a:gd name="T15" fmla="*/ -565 h 317"/>
                                <a:gd name="T16" fmla="+- 0 1691 1691"/>
                                <a:gd name="T17" fmla="*/ T16 w 8858"/>
                                <a:gd name="T18" fmla="+- 0 -248 -565"/>
                                <a:gd name="T19" fmla="*/ -248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8" h="317">
                                  <a:moveTo>
                                    <a:pt x="0" y="317"/>
                                  </a:moveTo>
                                  <a:lnTo>
                                    <a:pt x="8858" y="317"/>
                                  </a:lnTo>
                                  <a:lnTo>
                                    <a:pt x="88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6"/>
                        <wpg:cNvGrpSpPr>
                          <a:grpSpLocks/>
                        </wpg:cNvGrpSpPr>
                        <wpg:grpSpPr bwMode="auto">
                          <a:xfrm>
                            <a:off x="1681" y="-570"/>
                            <a:ext cx="8878" cy="2"/>
                            <a:chOff x="1681" y="-570"/>
                            <a:chExt cx="8878" cy="2"/>
                          </a:xfrm>
                        </wpg:grpSpPr>
                        <wps:wsp>
                          <wps:cNvPr id="8" name="Freeform 27"/>
                          <wps:cNvSpPr>
                            <a:spLocks/>
                          </wps:cNvSpPr>
                          <wps:spPr bwMode="auto">
                            <a:xfrm>
                              <a:off x="1681" y="-570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4"/>
                        <wpg:cNvGrpSpPr>
                          <a:grpSpLocks/>
                        </wpg:cNvGrpSpPr>
                        <wpg:grpSpPr bwMode="auto">
                          <a:xfrm>
                            <a:off x="1681" y="-243"/>
                            <a:ext cx="8878" cy="2"/>
                            <a:chOff x="1681" y="-243"/>
                            <a:chExt cx="8878" cy="2"/>
                          </a:xfrm>
                        </wpg:grpSpPr>
                        <wps:wsp>
                          <wps:cNvPr id="10" name="Freeform 25"/>
                          <wps:cNvSpPr>
                            <a:spLocks/>
                          </wps:cNvSpPr>
                          <wps:spPr bwMode="auto">
                            <a:xfrm>
                              <a:off x="1681" y="-243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686" y="-565"/>
                            <a:ext cx="2" cy="317"/>
                            <a:chOff x="1686" y="-565"/>
                            <a:chExt cx="2" cy="317"/>
                          </a:xfrm>
                        </wpg:grpSpPr>
                        <wps:wsp>
                          <wps:cNvPr id="12" name="Freeform 23"/>
                          <wps:cNvSpPr>
                            <a:spLocks/>
                          </wps:cNvSpPr>
                          <wps:spPr bwMode="auto">
                            <a:xfrm>
                              <a:off x="1686" y="-56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65 -565"/>
                                <a:gd name="T1" fmla="*/ -565 h 317"/>
                                <a:gd name="T2" fmla="+- 0 -248 -565"/>
                                <a:gd name="T3" fmla="*/ -24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10554" y="-565"/>
                            <a:ext cx="2" cy="317"/>
                            <a:chOff x="10554" y="-565"/>
                            <a:chExt cx="2" cy="317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10554" y="-56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65 -565"/>
                                <a:gd name="T1" fmla="*/ -565 h 317"/>
                                <a:gd name="T2" fmla="+- 0 -248 -565"/>
                                <a:gd name="T3" fmla="*/ -24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EF6A65" id="Group 19" o:spid="_x0000_s1026" style="position:absolute;margin-left:77.25pt;margin-top:1.3pt;width:444.45pt;height:16.9pt;z-index:-251656192;mso-position-horizontal-relative:page" coordorigin="1681,-570" coordsize="887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">
                <v:group id="Group 28" o:spid="_x0000_s1027" style="position:absolute;left:1691;top:-565;width:8858;height:317" coordorigin="1691,-565" coordsize="88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9" o:spid="_x0000_s1028" style="position:absolute;left:1691;top:-565;width:8858;height:317;visibility:visible;mso-wrap-style:square;v-text-anchor:top" coordsize="88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" path="m,317r8858,l8858,,,,,317e" fillcolor="#e0e0e0" stroked="f">
                    <v:path arrowok="t" o:connecttype="custom" o:connectlocs="0,-248;8858,-248;8858,-565;0,-565;0,-248" o:connectangles="0,0,0,0,0"/>
                  </v:shape>
                </v:group>
                <v:group id="Group 26" o:spid="_x0000_s1029" style="position:absolute;left:1681;top:-570;width:8878;height:2" coordorigin="1681,-570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7" o:spid="_x0000_s1030" style="position:absolute;left:1681;top:-570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" path="m,l8878,e" filled="f" strokeweight=".58pt">
                    <v:path arrowok="t" o:connecttype="custom" o:connectlocs="0,0;8878,0" o:connectangles="0,0"/>
                  </v:shape>
                </v:group>
                <v:group id="Group 24" o:spid="_x0000_s1031" style="position:absolute;left:1681;top:-243;width:8878;height:2" coordorigin="1681,-243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5" o:spid="_x0000_s1032" style="position:absolute;left:1681;top:-243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" path="m,l8878,e" filled="f" strokeweight=".58pt">
                    <v:path arrowok="t" o:connecttype="custom" o:connectlocs="0,0;8878,0" o:connectangles="0,0"/>
                  </v:shape>
                </v:group>
                <v:group id="Group 22" o:spid="_x0000_s1033" style="position:absolute;left:1686;top:-565;width:2;height:317" coordorigin="1686,-56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3" o:spid="_x0000_s1034" style="position:absolute;left:1686;top:-56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" path="m,l,317e" filled="f" strokeweight=".58pt">
                    <v:path arrowok="t" o:connecttype="custom" o:connectlocs="0,-565;0,-248" o:connectangles="0,0"/>
                  </v:shape>
                </v:group>
                <v:group id="Group 20" o:spid="_x0000_s1035" style="position:absolute;left:10554;top:-565;width:2;height:317" coordorigin="10554,-56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36" style="position:absolute;left:10554;top:-56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" path="m,l,317e" filled="f" strokeweight=".58pt">
                    <v:path arrowok="t" o:connecttype="custom" o:connectlocs="0,-565;0,-248" o:connectangles="0,0"/>
                  </v:shape>
                </v:group>
                <w10:wrap anchorx="page"/>
              </v:group>
            </w:pict>
          </mc:Fallback>
        </mc:AlternateContent>
      </w:r>
      <w:r w:rsidR="00325521" w:rsidRPr="00C75871">
        <w:rPr>
          <w:rFonts w:ascii="Californian FB" w:eastAsia="Californian FB" w:hAnsi="Californian FB" w:cs="Californian FB"/>
          <w:sz w:val="24"/>
          <w:szCs w:val="24"/>
        </w:rPr>
        <w:t>PURPOSE</w:t>
      </w:r>
    </w:p>
    <w:p w14:paraId="2D903890" w14:textId="77777777" w:rsidR="00026AE6" w:rsidRDefault="00026AE6">
      <w:pPr>
        <w:spacing w:before="8" w:after="0" w:line="260" w:lineRule="exact"/>
        <w:rPr>
          <w:sz w:val="26"/>
          <w:szCs w:val="26"/>
        </w:rPr>
      </w:pPr>
    </w:p>
    <w:p w14:paraId="10D6C15C" w14:textId="77777777" w:rsidR="006F0930" w:rsidRPr="00B2168A" w:rsidRDefault="006340DF" w:rsidP="006F0930">
      <w:pPr>
        <w:spacing w:before="13" w:after="0" w:line="260" w:lineRule="exact"/>
        <w:ind w:left="120"/>
        <w:rPr>
          <w:rFonts w:ascii="Californian FB" w:eastAsia="Californian FB" w:hAnsi="Californian FB" w:cs="Californian FB"/>
          <w:strike/>
          <w:sz w:val="24"/>
          <w:szCs w:val="24"/>
        </w:rPr>
      </w:pPr>
      <w:r>
        <w:rPr>
          <w:rFonts w:ascii="Californian FB" w:eastAsia="Californian FB" w:hAnsi="Californian FB" w:cs="Californian FB"/>
          <w:sz w:val="24"/>
          <w:szCs w:val="24"/>
        </w:rPr>
        <w:t>The</w:t>
      </w:r>
      <w:r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License Plate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Reader Guidelines</w:t>
      </w:r>
      <w:r>
        <w:rPr>
          <w:rFonts w:ascii="Californian FB" w:eastAsia="Californian FB" w:hAnsi="Californian FB" w:cs="Californian FB"/>
          <w:spacing w:val="-3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are</w:t>
      </w:r>
      <w:r>
        <w:rPr>
          <w:rFonts w:ascii="Californian FB" w:eastAsia="Californian FB" w:hAnsi="Californian FB" w:cs="Californian FB"/>
          <w:spacing w:val="-3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adopted by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 xml:space="preserve">the </w:t>
      </w:r>
      <w:r w:rsidR="00B2168A" w:rsidRPr="003B6142">
        <w:rPr>
          <w:rFonts w:ascii="Californian FB" w:eastAsia="Californian FB" w:hAnsi="Californian FB" w:cs="Californian FB"/>
          <w:sz w:val="24"/>
          <w:szCs w:val="24"/>
        </w:rPr>
        <w:t xml:space="preserve">Washington </w:t>
      </w:r>
      <w:r w:rsidR="00B2168A">
        <w:rPr>
          <w:rFonts w:ascii="Californian FB" w:eastAsia="Californian FB" w:hAnsi="Californian FB" w:cs="Californian FB"/>
          <w:sz w:val="24"/>
          <w:szCs w:val="24"/>
        </w:rPr>
        <w:t>Auto</w:t>
      </w:r>
      <w:r w:rsidR="00336329">
        <w:rPr>
          <w:rFonts w:ascii="Californian FB" w:eastAsia="Californian FB" w:hAnsi="Californian FB" w:cs="Californian FB"/>
          <w:sz w:val="24"/>
          <w:szCs w:val="24"/>
        </w:rPr>
        <w:t xml:space="preserve"> Theft Prevention Authority </w:t>
      </w:r>
      <w:r>
        <w:rPr>
          <w:rFonts w:ascii="Californian FB" w:eastAsia="Californian FB" w:hAnsi="Californian FB" w:cs="Californian FB"/>
          <w:sz w:val="24"/>
          <w:szCs w:val="24"/>
        </w:rPr>
        <w:t>as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="00D31F2F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a </w:t>
      </w:r>
      <w:r>
        <w:rPr>
          <w:rFonts w:ascii="Californian FB" w:eastAsia="Californian FB" w:hAnsi="Californian FB" w:cs="Californian FB"/>
          <w:sz w:val="24"/>
          <w:szCs w:val="24"/>
        </w:rPr>
        <w:t>means of improving the operation and management of License Plate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Re</w:t>
      </w:r>
      <w:r>
        <w:rPr>
          <w:rFonts w:ascii="Californian FB" w:eastAsia="Californian FB" w:hAnsi="Californian FB" w:cs="Californian FB"/>
          <w:sz w:val="24"/>
          <w:szCs w:val="24"/>
        </w:rPr>
        <w:t>ader equip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m</w:t>
      </w:r>
      <w:r>
        <w:rPr>
          <w:rFonts w:ascii="Californian FB" w:eastAsia="Californian FB" w:hAnsi="Californian FB" w:cs="Californian FB"/>
          <w:sz w:val="24"/>
          <w:szCs w:val="24"/>
        </w:rPr>
        <w:t>ent and data and facilitating compl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>i</w:t>
      </w:r>
      <w:r>
        <w:rPr>
          <w:rFonts w:ascii="Californian FB" w:eastAsia="Californian FB" w:hAnsi="Californian FB" w:cs="Californian FB"/>
          <w:sz w:val="24"/>
          <w:szCs w:val="24"/>
        </w:rPr>
        <w:t>ance with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applicable</w:t>
      </w:r>
      <w:r>
        <w:rPr>
          <w:rFonts w:ascii="Californian FB" w:eastAsia="Californian FB" w:hAnsi="Californian FB" w:cs="Californian FB"/>
          <w:spacing w:val="-10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laws.</w:t>
      </w:r>
      <w:r w:rsidR="006F0930">
        <w:rPr>
          <w:rFonts w:ascii="Californian FB" w:eastAsia="Californian FB" w:hAnsi="Californian FB" w:cs="Californian FB"/>
          <w:sz w:val="24"/>
          <w:szCs w:val="24"/>
        </w:rPr>
        <w:t xml:space="preserve"> </w:t>
      </w:r>
      <w:r w:rsidR="00B42509">
        <w:rPr>
          <w:rFonts w:ascii="Californian FB" w:eastAsia="Californian FB" w:hAnsi="Californian FB" w:cs="Californian FB"/>
          <w:sz w:val="24"/>
          <w:szCs w:val="24"/>
        </w:rPr>
        <w:t xml:space="preserve"> LPR technology’s </w:t>
      </w:r>
      <w:r w:rsidR="006F0930">
        <w:rPr>
          <w:rFonts w:ascii="Californian FB" w:eastAsia="Californian FB" w:hAnsi="Californian FB" w:cs="Californian FB"/>
          <w:sz w:val="24"/>
          <w:szCs w:val="24"/>
        </w:rPr>
        <w:t>primary</w:t>
      </w:r>
      <w:r w:rsidR="006F0930">
        <w:rPr>
          <w:rFonts w:ascii="Californian FB" w:eastAsia="Californian FB" w:hAnsi="Californian FB" w:cs="Californian FB"/>
          <w:spacing w:val="-8"/>
          <w:sz w:val="24"/>
          <w:szCs w:val="24"/>
        </w:rPr>
        <w:t xml:space="preserve"> </w:t>
      </w:r>
      <w:r w:rsidR="006F0930">
        <w:rPr>
          <w:rFonts w:ascii="Californian FB" w:eastAsia="Californian FB" w:hAnsi="Californian FB" w:cs="Californian FB"/>
          <w:sz w:val="24"/>
          <w:szCs w:val="24"/>
        </w:rPr>
        <w:t>function is</w:t>
      </w:r>
      <w:r w:rsidR="006F0930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="006F0930">
        <w:rPr>
          <w:rFonts w:ascii="Californian FB" w:eastAsia="Californian FB" w:hAnsi="Californian FB" w:cs="Californian FB"/>
          <w:sz w:val="24"/>
          <w:szCs w:val="24"/>
        </w:rPr>
        <w:t>to convert data taken in the field from</w:t>
      </w:r>
      <w:r w:rsidR="006F0930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="006F0930">
        <w:rPr>
          <w:rFonts w:ascii="Californian FB" w:eastAsia="Californian FB" w:hAnsi="Californian FB" w:cs="Californian FB"/>
          <w:spacing w:val="-1"/>
          <w:sz w:val="24"/>
          <w:szCs w:val="24"/>
        </w:rPr>
        <w:t>v</w:t>
      </w:r>
      <w:r w:rsidR="006F0930">
        <w:rPr>
          <w:rFonts w:ascii="Californian FB" w:eastAsia="Californian FB" w:hAnsi="Californian FB" w:cs="Californian FB"/>
          <w:sz w:val="24"/>
          <w:szCs w:val="24"/>
        </w:rPr>
        <w:t>ehicle</w:t>
      </w:r>
      <w:r w:rsidR="006F0930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="006F0930">
        <w:rPr>
          <w:rFonts w:ascii="Californian FB" w:eastAsia="Californian FB" w:hAnsi="Californian FB" w:cs="Californian FB"/>
          <w:sz w:val="24"/>
          <w:szCs w:val="24"/>
        </w:rPr>
        <w:t>plates</w:t>
      </w:r>
      <w:r w:rsidR="006F0930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="006F0930">
        <w:rPr>
          <w:rFonts w:ascii="Californian FB" w:eastAsia="Californian FB" w:hAnsi="Californian FB" w:cs="Californian FB"/>
          <w:sz w:val="24"/>
          <w:szCs w:val="24"/>
        </w:rPr>
        <w:t xml:space="preserve">and use it to further public safety. </w:t>
      </w:r>
    </w:p>
    <w:p w14:paraId="19C4A01F" w14:textId="77777777" w:rsidR="00026AE6" w:rsidRDefault="00026AE6">
      <w:pPr>
        <w:spacing w:before="11" w:after="0" w:line="260" w:lineRule="exact"/>
        <w:rPr>
          <w:sz w:val="26"/>
          <w:szCs w:val="26"/>
        </w:rPr>
      </w:pPr>
    </w:p>
    <w:p w14:paraId="273F737F" w14:textId="77777777" w:rsidR="00026AE6" w:rsidRDefault="006340DF" w:rsidP="006F0930">
      <w:pPr>
        <w:spacing w:after="0" w:line="240" w:lineRule="auto"/>
        <w:ind w:left="115" w:right="67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 w:eastAsia="Californian FB" w:hAnsi="Californian FB" w:cs="Californian FB"/>
          <w:sz w:val="24"/>
          <w:szCs w:val="24"/>
        </w:rPr>
        <w:t>The</w:t>
      </w:r>
      <w:r w:rsidR="00B42509">
        <w:rPr>
          <w:rFonts w:ascii="Californian FB" w:eastAsia="Californian FB" w:hAnsi="Californian FB" w:cs="Californian FB"/>
          <w:sz w:val="24"/>
          <w:szCs w:val="24"/>
        </w:rPr>
        <w:t>se</w:t>
      </w:r>
      <w:r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Guidel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>i</w:t>
      </w:r>
      <w:r>
        <w:rPr>
          <w:rFonts w:ascii="Californian FB" w:eastAsia="Californian FB" w:hAnsi="Californian FB" w:cs="Californian FB"/>
          <w:sz w:val="24"/>
          <w:szCs w:val="24"/>
        </w:rPr>
        <w:t>nes are</w:t>
      </w:r>
      <w:r>
        <w:rPr>
          <w:rFonts w:ascii="Californian FB" w:eastAsia="Californian FB" w:hAnsi="Californian FB" w:cs="Californian FB"/>
          <w:spacing w:val="-3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 xml:space="preserve">based on legal 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re</w:t>
      </w:r>
      <w:r>
        <w:rPr>
          <w:rFonts w:ascii="Californian FB" w:eastAsia="Californian FB" w:hAnsi="Californian FB" w:cs="Californian FB"/>
          <w:sz w:val="24"/>
          <w:szCs w:val="24"/>
        </w:rPr>
        <w:t>quiremen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t</w:t>
      </w:r>
      <w:r>
        <w:rPr>
          <w:rFonts w:ascii="Californian FB" w:eastAsia="Californian FB" w:hAnsi="Californian FB" w:cs="Californian FB"/>
          <w:sz w:val="24"/>
          <w:szCs w:val="24"/>
        </w:rPr>
        <w:t>s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and t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h</w:t>
      </w:r>
      <w:r>
        <w:rPr>
          <w:rFonts w:ascii="Californian FB" w:eastAsia="Californian FB" w:hAnsi="Californian FB" w:cs="Californian FB"/>
          <w:sz w:val="24"/>
          <w:szCs w:val="24"/>
        </w:rPr>
        <w:t>e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application of the experience of jurisdictions that</w:t>
      </w:r>
      <w:r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ha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v</w:t>
      </w:r>
      <w:r>
        <w:rPr>
          <w:rFonts w:ascii="Californian FB" w:eastAsia="Californian FB" w:hAnsi="Californian FB" w:cs="Californian FB"/>
          <w:sz w:val="24"/>
          <w:szCs w:val="24"/>
        </w:rPr>
        <w:t>e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u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s</w:t>
      </w:r>
      <w:r>
        <w:rPr>
          <w:rFonts w:ascii="Californian FB" w:eastAsia="Californian FB" w:hAnsi="Californian FB" w:cs="Californian FB"/>
          <w:sz w:val="24"/>
          <w:szCs w:val="24"/>
        </w:rPr>
        <w:t>ed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Automa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t</w:t>
      </w:r>
      <w:r>
        <w:rPr>
          <w:rFonts w:ascii="Californian FB" w:eastAsia="Californian FB" w:hAnsi="Californian FB" w:cs="Californian FB"/>
          <w:sz w:val="24"/>
          <w:szCs w:val="24"/>
        </w:rPr>
        <w:t>ed</w:t>
      </w:r>
      <w:r>
        <w:rPr>
          <w:rFonts w:ascii="Californian FB" w:eastAsia="Californian FB" w:hAnsi="Californian FB" w:cs="Californian FB"/>
          <w:spacing w:val="-9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License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>P</w:t>
      </w:r>
      <w:r>
        <w:rPr>
          <w:rFonts w:ascii="Californian FB" w:eastAsia="Californian FB" w:hAnsi="Californian FB" w:cs="Californian FB"/>
          <w:sz w:val="24"/>
          <w:szCs w:val="24"/>
        </w:rPr>
        <w:t>late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Reader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>s</w:t>
      </w:r>
      <w:r>
        <w:rPr>
          <w:rFonts w:ascii="Californian FB" w:eastAsia="Californian FB" w:hAnsi="Californian FB" w:cs="Californian FB"/>
          <w:sz w:val="24"/>
          <w:szCs w:val="24"/>
        </w:rPr>
        <w:t>.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They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r</w:t>
      </w:r>
      <w:r>
        <w:rPr>
          <w:rFonts w:ascii="Californian FB" w:eastAsia="Californian FB" w:hAnsi="Californian FB" w:cs="Californian FB"/>
          <w:sz w:val="24"/>
          <w:szCs w:val="24"/>
        </w:rPr>
        <w:t>e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not intended as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 substitute</w:t>
      </w:r>
      <w:r>
        <w:rPr>
          <w:rFonts w:ascii="Californian FB" w:eastAsia="Californian FB" w:hAnsi="Californian FB" w:cs="Californian FB"/>
          <w:spacing w:val="-10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for professional judgment and c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>o</w:t>
      </w:r>
      <w:r>
        <w:rPr>
          <w:rFonts w:ascii="Californian FB" w:eastAsia="Californian FB" w:hAnsi="Californian FB" w:cs="Californian FB"/>
          <w:sz w:val="24"/>
          <w:szCs w:val="24"/>
        </w:rPr>
        <w:t>mmon sense nor are</w:t>
      </w:r>
      <w:r>
        <w:rPr>
          <w:rFonts w:ascii="Californian FB" w:eastAsia="Californian FB" w:hAnsi="Californian FB" w:cs="Californian FB"/>
          <w:spacing w:val="-3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they</w:t>
      </w:r>
      <w:r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i</w:t>
      </w:r>
      <w:r>
        <w:rPr>
          <w:rFonts w:ascii="Californian FB" w:eastAsia="Californian FB" w:hAnsi="Californian FB" w:cs="Californian FB"/>
          <w:sz w:val="24"/>
          <w:szCs w:val="24"/>
        </w:rPr>
        <w:t>ntended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as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legal authority</w:t>
      </w:r>
      <w:r>
        <w:rPr>
          <w:rFonts w:ascii="Californian FB" w:eastAsia="Californian FB" w:hAnsi="Californian FB" w:cs="Californian FB"/>
          <w:spacing w:val="-9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or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as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legal adv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i</w:t>
      </w:r>
      <w:r>
        <w:rPr>
          <w:rFonts w:ascii="Californian FB" w:eastAsia="Californian FB" w:hAnsi="Californian FB" w:cs="Californian FB"/>
          <w:sz w:val="24"/>
          <w:szCs w:val="24"/>
        </w:rPr>
        <w:t>ce.  Counties, cities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and agencies sh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o</w:t>
      </w:r>
      <w:r>
        <w:rPr>
          <w:rFonts w:ascii="Californian FB" w:eastAsia="Californian FB" w:hAnsi="Californian FB" w:cs="Californian FB"/>
          <w:sz w:val="24"/>
          <w:szCs w:val="24"/>
        </w:rPr>
        <w:t>uld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invo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l</w:t>
      </w:r>
      <w:r>
        <w:rPr>
          <w:rFonts w:ascii="Californian FB" w:eastAsia="Californian FB" w:hAnsi="Californian FB" w:cs="Californian FB"/>
          <w:sz w:val="24"/>
          <w:szCs w:val="24"/>
        </w:rPr>
        <w:t>ve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t</w:t>
      </w:r>
      <w:r>
        <w:rPr>
          <w:rFonts w:ascii="Californian FB" w:eastAsia="Californian FB" w:hAnsi="Californian FB" w:cs="Californian FB"/>
          <w:sz w:val="24"/>
          <w:szCs w:val="24"/>
        </w:rPr>
        <w:t>heir</w:t>
      </w:r>
      <w:r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indiv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>i</w:t>
      </w:r>
      <w:r>
        <w:rPr>
          <w:rFonts w:ascii="Californian FB" w:eastAsia="Californian FB" w:hAnsi="Californian FB" w:cs="Californian FB"/>
          <w:sz w:val="24"/>
          <w:szCs w:val="24"/>
        </w:rPr>
        <w:t>dual legal counsel in determ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>i</w:t>
      </w:r>
      <w:r>
        <w:rPr>
          <w:rFonts w:ascii="Californian FB" w:eastAsia="Californian FB" w:hAnsi="Californian FB" w:cs="Californian FB"/>
          <w:sz w:val="24"/>
          <w:szCs w:val="24"/>
        </w:rPr>
        <w:t>ning the an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s</w:t>
      </w:r>
      <w:r>
        <w:rPr>
          <w:rFonts w:ascii="Californian FB" w:eastAsia="Californian FB" w:hAnsi="Californian FB" w:cs="Californian FB"/>
          <w:sz w:val="24"/>
          <w:szCs w:val="24"/>
        </w:rPr>
        <w:t>wers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to leg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a</w:t>
      </w:r>
      <w:r>
        <w:rPr>
          <w:rFonts w:ascii="Californian FB" w:eastAsia="Californian FB" w:hAnsi="Californian FB" w:cs="Californian FB"/>
          <w:sz w:val="24"/>
          <w:szCs w:val="24"/>
        </w:rPr>
        <w:t>l questions related to policy,</w:t>
      </w:r>
      <w:r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procedure, and practice.</w:t>
      </w:r>
    </w:p>
    <w:p w14:paraId="483E8562" w14:textId="77777777" w:rsidR="006F0930" w:rsidRDefault="006F0930" w:rsidP="006F0930">
      <w:pPr>
        <w:spacing w:after="0" w:line="240" w:lineRule="auto"/>
        <w:ind w:left="115" w:right="486"/>
        <w:rPr>
          <w:rFonts w:ascii="Californian FB" w:eastAsia="Californian FB" w:hAnsi="Californian FB" w:cs="Californian FB"/>
          <w:sz w:val="24"/>
          <w:szCs w:val="24"/>
        </w:rPr>
      </w:pPr>
    </w:p>
    <w:p w14:paraId="218FEDED" w14:textId="77777777" w:rsidR="00026AE6" w:rsidRDefault="006340DF" w:rsidP="00B42509">
      <w:pPr>
        <w:spacing w:after="0" w:line="240" w:lineRule="auto"/>
        <w:ind w:left="115" w:right="486"/>
        <w:rPr>
          <w:sz w:val="26"/>
          <w:szCs w:val="26"/>
        </w:rPr>
      </w:pPr>
      <w:r>
        <w:rPr>
          <w:rFonts w:ascii="Californian FB" w:eastAsia="Californian FB" w:hAnsi="Californian FB" w:cs="Californian FB"/>
          <w:sz w:val="24"/>
          <w:szCs w:val="24"/>
        </w:rPr>
        <w:t>A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model po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l</w:t>
      </w:r>
      <w:r>
        <w:rPr>
          <w:rFonts w:ascii="Californian FB" w:eastAsia="Californian FB" w:hAnsi="Californian FB" w:cs="Californian FB"/>
          <w:sz w:val="24"/>
          <w:szCs w:val="24"/>
        </w:rPr>
        <w:t>icy</w:t>
      </w:r>
      <w:r>
        <w:rPr>
          <w:rFonts w:ascii="Californian FB" w:eastAsia="Californian FB" w:hAnsi="Californian FB" w:cs="Californian FB"/>
          <w:spacing w:val="-3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on the u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s</w:t>
      </w:r>
      <w:r>
        <w:rPr>
          <w:rFonts w:ascii="Californian FB" w:eastAsia="Californian FB" w:hAnsi="Californian FB" w:cs="Californian FB"/>
          <w:sz w:val="24"/>
          <w:szCs w:val="24"/>
        </w:rPr>
        <w:t>e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of License Plate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Readers is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 xml:space="preserve">needed to provide guidance to agencies in 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t</w:t>
      </w:r>
      <w:r>
        <w:rPr>
          <w:rFonts w:ascii="Californian FB" w:eastAsia="Californian FB" w:hAnsi="Californian FB" w:cs="Californian FB"/>
          <w:sz w:val="24"/>
          <w:szCs w:val="24"/>
        </w:rPr>
        <w:t>he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use of</w:t>
      </w:r>
      <w:r w:rsidR="00B42509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LPR </w:t>
      </w:r>
      <w:r>
        <w:rPr>
          <w:rFonts w:ascii="Californian FB" w:eastAsia="Californian FB" w:hAnsi="Californian FB" w:cs="Californian FB"/>
          <w:sz w:val="24"/>
          <w:szCs w:val="24"/>
        </w:rPr>
        <w:t>techn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>o</w:t>
      </w:r>
      <w:r>
        <w:rPr>
          <w:rFonts w:ascii="Californian FB" w:eastAsia="Californian FB" w:hAnsi="Californian FB" w:cs="Californian FB"/>
          <w:sz w:val="24"/>
          <w:szCs w:val="24"/>
        </w:rPr>
        <w:t>logy.</w:t>
      </w:r>
      <w:r>
        <w:rPr>
          <w:rFonts w:ascii="Californian FB" w:eastAsia="Californian FB" w:hAnsi="Californian FB" w:cs="Californian FB"/>
          <w:spacing w:val="5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 xml:space="preserve">While </w:t>
      </w:r>
      <w:r w:rsidR="009B08EF">
        <w:rPr>
          <w:rFonts w:ascii="Californian FB" w:eastAsia="Californian FB" w:hAnsi="Californian FB" w:cs="Californian FB"/>
          <w:sz w:val="24"/>
          <w:szCs w:val="24"/>
        </w:rPr>
        <w:t>LPR</w:t>
      </w:r>
      <w:r>
        <w:rPr>
          <w:rFonts w:ascii="Californian FB" w:eastAsia="Californian FB" w:hAnsi="Californian FB" w:cs="Californian FB"/>
          <w:sz w:val="24"/>
          <w:szCs w:val="24"/>
        </w:rPr>
        <w:t>s</w:t>
      </w:r>
      <w:r>
        <w:rPr>
          <w:rFonts w:ascii="Californian FB" w:eastAsia="Californian FB" w:hAnsi="Californian FB" w:cs="Californian FB"/>
          <w:spacing w:val="-7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enhance public safety</w:t>
      </w:r>
      <w:r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by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in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c</w:t>
      </w:r>
      <w:r>
        <w:rPr>
          <w:rFonts w:ascii="Californian FB" w:eastAsia="Californian FB" w:hAnsi="Californian FB" w:cs="Californian FB"/>
          <w:sz w:val="24"/>
          <w:szCs w:val="24"/>
        </w:rPr>
        <w:t>reasing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law</w:t>
      </w:r>
      <w:r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enforcement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effic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i</w:t>
      </w:r>
      <w:r>
        <w:rPr>
          <w:rFonts w:ascii="Californian FB" w:eastAsia="Californian FB" w:hAnsi="Californian FB" w:cs="Californian FB"/>
          <w:sz w:val="24"/>
          <w:szCs w:val="24"/>
        </w:rPr>
        <w:t>ency,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p</w:t>
      </w:r>
      <w:r>
        <w:rPr>
          <w:rFonts w:ascii="Californian FB" w:eastAsia="Californian FB" w:hAnsi="Californian FB" w:cs="Californian FB"/>
          <w:sz w:val="24"/>
          <w:szCs w:val="24"/>
        </w:rPr>
        <w:t>ublic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conce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r</w:t>
      </w:r>
      <w:r>
        <w:rPr>
          <w:rFonts w:ascii="Californian FB" w:eastAsia="Californian FB" w:hAnsi="Californian FB" w:cs="Californian FB"/>
          <w:sz w:val="24"/>
          <w:szCs w:val="24"/>
        </w:rPr>
        <w:t>ns rega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r</w:t>
      </w:r>
      <w:r>
        <w:rPr>
          <w:rFonts w:ascii="Californian FB" w:eastAsia="Californian FB" w:hAnsi="Californian FB" w:cs="Californian FB"/>
          <w:sz w:val="24"/>
          <w:szCs w:val="24"/>
        </w:rPr>
        <w:t>ding</w:t>
      </w:r>
      <w:r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privacy implications of the technology shou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l</w:t>
      </w:r>
      <w:r>
        <w:rPr>
          <w:rFonts w:ascii="Californian FB" w:eastAsia="Californian FB" w:hAnsi="Californian FB" w:cs="Californian FB"/>
          <w:sz w:val="24"/>
          <w:szCs w:val="24"/>
        </w:rPr>
        <w:t>d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="00B42509">
        <w:rPr>
          <w:rFonts w:ascii="Californian FB" w:eastAsia="Californian FB" w:hAnsi="Californian FB" w:cs="Californian FB"/>
          <w:spacing w:val="-5"/>
          <w:sz w:val="24"/>
          <w:szCs w:val="24"/>
        </w:rPr>
        <w:t>always be a consideration when employing this tool.</w:t>
      </w:r>
    </w:p>
    <w:p w14:paraId="29A75119" w14:textId="77777777" w:rsidR="00026AE6" w:rsidRDefault="00B42509">
      <w:pPr>
        <w:spacing w:before="18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450D0E" wp14:editId="2612AD0D">
                <wp:simplePos x="0" y="0"/>
                <wp:positionH relativeFrom="page">
                  <wp:posOffset>920750</wp:posOffset>
                </wp:positionH>
                <wp:positionV relativeFrom="paragraph">
                  <wp:posOffset>178435</wp:posOffset>
                </wp:positionV>
                <wp:extent cx="5644515" cy="214630"/>
                <wp:effectExtent l="6350" t="4445" r="6985" b="9525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515" cy="214630"/>
                          <a:chOff x="1675" y="-575"/>
                          <a:chExt cx="8889" cy="338"/>
                        </a:xfrm>
                      </wpg:grpSpPr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1691" y="-565"/>
                            <a:ext cx="8858" cy="317"/>
                            <a:chOff x="1691" y="-565"/>
                            <a:chExt cx="8858" cy="317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1691" y="-565"/>
                              <a:ext cx="8858" cy="317"/>
                            </a:xfrm>
                            <a:custGeom>
                              <a:avLst/>
                              <a:gdLst>
                                <a:gd name="T0" fmla="+- 0 1691 1691"/>
                                <a:gd name="T1" fmla="*/ T0 w 8858"/>
                                <a:gd name="T2" fmla="+- 0 -248 -565"/>
                                <a:gd name="T3" fmla="*/ -248 h 317"/>
                                <a:gd name="T4" fmla="+- 0 10549 1691"/>
                                <a:gd name="T5" fmla="*/ T4 w 8858"/>
                                <a:gd name="T6" fmla="+- 0 -248 -565"/>
                                <a:gd name="T7" fmla="*/ -248 h 317"/>
                                <a:gd name="T8" fmla="+- 0 10549 1691"/>
                                <a:gd name="T9" fmla="*/ T8 w 8858"/>
                                <a:gd name="T10" fmla="+- 0 -565 -565"/>
                                <a:gd name="T11" fmla="*/ -565 h 317"/>
                                <a:gd name="T12" fmla="+- 0 1691 1691"/>
                                <a:gd name="T13" fmla="*/ T12 w 8858"/>
                                <a:gd name="T14" fmla="+- 0 -565 -565"/>
                                <a:gd name="T15" fmla="*/ -565 h 317"/>
                                <a:gd name="T16" fmla="+- 0 1691 1691"/>
                                <a:gd name="T17" fmla="*/ T16 w 8858"/>
                                <a:gd name="T18" fmla="+- 0 -248 -565"/>
                                <a:gd name="T19" fmla="*/ -248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8" h="317">
                                  <a:moveTo>
                                    <a:pt x="0" y="317"/>
                                  </a:moveTo>
                                  <a:lnTo>
                                    <a:pt x="8858" y="317"/>
                                  </a:lnTo>
                                  <a:lnTo>
                                    <a:pt x="88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1681" y="-570"/>
                            <a:ext cx="8878" cy="2"/>
                            <a:chOff x="1681" y="-570"/>
                            <a:chExt cx="8878" cy="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1681" y="-570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1681" y="-243"/>
                            <a:ext cx="8878" cy="2"/>
                            <a:chOff x="1681" y="-243"/>
                            <a:chExt cx="8878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1681" y="-243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1686" y="-565"/>
                            <a:ext cx="2" cy="317"/>
                            <a:chOff x="1686" y="-565"/>
                            <a:chExt cx="2" cy="317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1686" y="-56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65 -565"/>
                                <a:gd name="T1" fmla="*/ -565 h 317"/>
                                <a:gd name="T2" fmla="+- 0 -248 -565"/>
                                <a:gd name="T3" fmla="*/ -24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0"/>
                        <wpg:cNvGrpSpPr>
                          <a:grpSpLocks/>
                        </wpg:cNvGrpSpPr>
                        <wpg:grpSpPr bwMode="auto">
                          <a:xfrm>
                            <a:off x="10554" y="-565"/>
                            <a:ext cx="2" cy="317"/>
                            <a:chOff x="10554" y="-565"/>
                            <a:chExt cx="2" cy="317"/>
                          </a:xfrm>
                        </wpg:grpSpPr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10554" y="-56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65 -565"/>
                                <a:gd name="T1" fmla="*/ -565 h 317"/>
                                <a:gd name="T2" fmla="+- 0 -248 -565"/>
                                <a:gd name="T3" fmla="*/ -24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61ADD6" id="Group 19" o:spid="_x0000_s1026" style="position:absolute;margin-left:72.5pt;margin-top:14.05pt;width:444.45pt;height:16.9pt;z-index:-251658240;mso-position-horizontal-relative:page" coordorigin="1675,-575" coordsize="888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">
                <v:group id="Group 28" o:spid="_x0000_s1027" style="position:absolute;left:1691;top:-565;width:8858;height:317" coordorigin="1691,-565" coordsize="88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9" o:spid="_x0000_s1028" style="position:absolute;left:1691;top:-565;width:8858;height:317;visibility:visible;mso-wrap-style:square;v-text-anchor:top" coordsize="885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" path="m,317r8858,l8858,,,,,317e" fillcolor="#e0e0e0" stroked="f">
                    <v:path arrowok="t" o:connecttype="custom" o:connectlocs="0,-248;8858,-248;8858,-565;0,-565;0,-248" o:connectangles="0,0,0,0,0"/>
                  </v:shape>
                </v:group>
                <v:group id="Group 26" o:spid="_x0000_s1029" style="position:absolute;left:1681;top:-570;width:8878;height:2" coordorigin="1681,-570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7" o:spid="_x0000_s1030" style="position:absolute;left:1681;top:-570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" path="m,l8878,e" filled="f" strokeweight=".58pt">
                    <v:path arrowok="t" o:connecttype="custom" o:connectlocs="0,0;8878,0" o:connectangles="0,0"/>
                  </v:shape>
                </v:group>
                <v:group id="Group 24" o:spid="_x0000_s1031" style="position:absolute;left:1681;top:-243;width:8878;height:2" coordorigin="1681,-243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5" o:spid="_x0000_s1032" style="position:absolute;left:1681;top:-243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" path="m,l8878,e" filled="f" strokeweight=".58pt">
                    <v:path arrowok="t" o:connecttype="custom" o:connectlocs="0,0;8878,0" o:connectangles="0,0"/>
                  </v:shape>
                </v:group>
                <v:group id="Group 22" o:spid="_x0000_s1033" style="position:absolute;left:1686;top:-565;width:2;height:317" coordorigin="1686,-56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3" o:spid="_x0000_s1034" style="position:absolute;left:1686;top:-56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" path="m,l,317e" filled="f" strokeweight=".58pt">
                    <v:path arrowok="t" o:connecttype="custom" o:connectlocs="0,-565;0,-248" o:connectangles="0,0"/>
                  </v:shape>
                </v:group>
                <v:group id="Group 20" o:spid="_x0000_s1035" style="position:absolute;left:10554;top:-565;width:2;height:317" coordorigin="10554,-565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1" o:spid="_x0000_s1036" style="position:absolute;left:10554;top:-565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" path="m,l,317e" filled="f" strokeweight=".58pt">
                    <v:path arrowok="t" o:connecttype="custom" o:connectlocs="0,-565;0,-248" o:connectangles="0,0"/>
                  </v:shape>
                </v:group>
                <w10:wrap anchorx="page"/>
              </v:group>
            </w:pict>
          </mc:Fallback>
        </mc:AlternateContent>
      </w:r>
    </w:p>
    <w:p w14:paraId="12DF082C" w14:textId="77777777" w:rsidR="00026AE6" w:rsidRDefault="006340DF">
      <w:pPr>
        <w:spacing w:before="25" w:after="0" w:line="275" w:lineRule="exact"/>
        <w:ind w:left="120" w:right="-20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 w:eastAsia="Californian FB" w:hAnsi="Californian FB" w:cs="Californian FB"/>
          <w:b/>
          <w:bCs/>
          <w:position w:val="1"/>
          <w:sz w:val="24"/>
          <w:szCs w:val="24"/>
        </w:rPr>
        <w:t xml:space="preserve">II. </w:t>
      </w:r>
      <w:r>
        <w:rPr>
          <w:rFonts w:ascii="Californian FB" w:eastAsia="Californian FB" w:hAnsi="Californian FB" w:cs="Californian FB"/>
          <w:b/>
          <w:bCs/>
          <w:spacing w:val="28"/>
          <w:position w:val="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b/>
          <w:bCs/>
          <w:spacing w:val="-14"/>
          <w:position w:val="1"/>
          <w:sz w:val="24"/>
          <w:szCs w:val="24"/>
        </w:rPr>
        <w:t xml:space="preserve"> </w:t>
      </w:r>
      <w:r w:rsidR="00B2168A">
        <w:rPr>
          <w:rFonts w:ascii="Californian FB" w:eastAsia="Californian FB" w:hAnsi="Californian FB" w:cs="Californian FB"/>
          <w:b/>
          <w:bCs/>
          <w:position w:val="1"/>
          <w:sz w:val="24"/>
          <w:szCs w:val="24"/>
        </w:rPr>
        <w:t>GUIDELINES</w:t>
      </w:r>
      <w:r w:rsidR="00B2168A">
        <w:rPr>
          <w:rFonts w:ascii="Californian FB" w:eastAsia="Californian FB" w:hAnsi="Californian FB" w:cs="Californian FB"/>
          <w:b/>
          <w:bCs/>
          <w:spacing w:val="-14"/>
          <w:position w:val="1"/>
          <w:sz w:val="24"/>
          <w:szCs w:val="24"/>
        </w:rPr>
        <w:t xml:space="preserve"> </w:t>
      </w:r>
      <w:r w:rsidR="00B2168A">
        <w:rPr>
          <w:rFonts w:ascii="Californian FB" w:eastAsia="Californian FB" w:hAnsi="Californian FB" w:cs="Californian FB"/>
          <w:b/>
          <w:bCs/>
          <w:position w:val="1"/>
          <w:sz w:val="24"/>
          <w:szCs w:val="24"/>
        </w:rPr>
        <w:t>FOR</w:t>
      </w:r>
      <w:r w:rsidR="009B08EF">
        <w:rPr>
          <w:rFonts w:ascii="Californian FB" w:eastAsia="Californian FB" w:hAnsi="Californian FB" w:cs="Californian FB"/>
          <w:b/>
          <w:bCs/>
          <w:position w:val="1"/>
          <w:sz w:val="24"/>
          <w:szCs w:val="24"/>
        </w:rPr>
        <w:t xml:space="preserve"> LPR USE</w:t>
      </w:r>
    </w:p>
    <w:p w14:paraId="11493C88" w14:textId="77777777" w:rsidR="00026AE6" w:rsidRDefault="00026AE6">
      <w:pPr>
        <w:spacing w:before="8" w:after="0" w:line="260" w:lineRule="exact"/>
        <w:rPr>
          <w:sz w:val="26"/>
          <w:szCs w:val="26"/>
        </w:rPr>
      </w:pPr>
    </w:p>
    <w:p w14:paraId="41A3D7E4" w14:textId="77777777" w:rsidR="00026AE6" w:rsidRPr="00D31F2F" w:rsidRDefault="00012DE3" w:rsidP="00B42509">
      <w:pPr>
        <w:spacing w:before="34" w:after="0" w:line="240" w:lineRule="auto"/>
        <w:ind w:right="1034"/>
        <w:jc w:val="both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 w:eastAsia="Californian FB" w:hAnsi="Californian FB" w:cs="Californian FB"/>
          <w:sz w:val="24"/>
          <w:szCs w:val="24"/>
        </w:rPr>
        <w:t>LPRs should only be used in accordance with applicable laws, in compliance with the agency-adopted policy</w:t>
      </w:r>
      <w:r w:rsidR="00B42509">
        <w:rPr>
          <w:rFonts w:ascii="Californian FB" w:eastAsia="Californian FB" w:hAnsi="Californian FB" w:cs="Californian FB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 xml:space="preserve">and in furtherance of public safety.  All users of LPRs should carefully consider community expectations for the use of LPRs and consult with their legal advisor when adopting or amending </w:t>
      </w:r>
      <w:r w:rsidR="00B42509">
        <w:rPr>
          <w:rFonts w:ascii="Californian FB" w:eastAsia="Californian FB" w:hAnsi="Californian FB" w:cs="Californian FB"/>
          <w:sz w:val="24"/>
          <w:szCs w:val="24"/>
        </w:rPr>
        <w:t>local</w:t>
      </w:r>
      <w:r>
        <w:rPr>
          <w:rFonts w:ascii="Californian FB" w:eastAsia="Californian FB" w:hAnsi="Californian FB" w:cs="Californian FB"/>
          <w:sz w:val="24"/>
          <w:szCs w:val="24"/>
        </w:rPr>
        <w:t xml:space="preserve"> LPR policy or procedures.</w:t>
      </w:r>
      <w:r w:rsidR="00324977">
        <w:rPr>
          <w:rFonts w:ascii="Californian FB" w:eastAsia="Californian FB" w:hAnsi="Californian FB" w:cs="Californian FB"/>
          <w:sz w:val="24"/>
          <w:szCs w:val="24"/>
        </w:rPr>
        <w:t xml:space="preserve"> </w:t>
      </w:r>
    </w:p>
    <w:p w14:paraId="459E1F4B" w14:textId="77777777" w:rsidR="00026AE6" w:rsidRDefault="00026AE6">
      <w:pPr>
        <w:spacing w:before="13" w:after="0" w:line="260" w:lineRule="exact"/>
        <w:rPr>
          <w:sz w:val="26"/>
          <w:szCs w:val="26"/>
        </w:rPr>
      </w:pPr>
    </w:p>
    <w:p w14:paraId="5E235570" w14:textId="77777777" w:rsidR="00026AE6" w:rsidRPr="008425DA" w:rsidRDefault="004C1D72" w:rsidP="00C75871">
      <w:pPr>
        <w:spacing w:after="120" w:line="240" w:lineRule="auto"/>
        <w:rPr>
          <w:rFonts w:ascii="Californian FB" w:eastAsia="Californian FB" w:hAnsi="Californian FB" w:cs="Californian FB"/>
          <w:sz w:val="24"/>
          <w:szCs w:val="24"/>
          <w:u w:val="single"/>
        </w:rPr>
      </w:pPr>
      <w:r w:rsidRPr="008425DA">
        <w:rPr>
          <w:rFonts w:ascii="Californian FB" w:eastAsia="Californian FB" w:hAnsi="Californian FB" w:cs="Californian FB"/>
          <w:b/>
          <w:bCs/>
          <w:sz w:val="24"/>
          <w:szCs w:val="24"/>
          <w:u w:val="single"/>
        </w:rPr>
        <w:t>OVERSIGHT</w:t>
      </w:r>
    </w:p>
    <w:p w14:paraId="0C9197B0" w14:textId="77777777" w:rsidR="00012DE3" w:rsidRDefault="006340DF" w:rsidP="00C75871">
      <w:pPr>
        <w:spacing w:after="120" w:line="240" w:lineRule="auto"/>
        <w:ind w:right="241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 w:eastAsia="Californian FB" w:hAnsi="Californian FB" w:cs="Californian FB"/>
          <w:sz w:val="24"/>
          <w:szCs w:val="24"/>
        </w:rPr>
        <w:t>The</w:t>
      </w:r>
      <w:r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 xml:space="preserve">agency </w:t>
      </w:r>
      <w:r w:rsidR="00AE6781">
        <w:rPr>
          <w:rFonts w:ascii="Californian FB" w:eastAsia="Californian FB" w:hAnsi="Californian FB" w:cs="Californian FB"/>
          <w:sz w:val="24"/>
          <w:szCs w:val="24"/>
        </w:rPr>
        <w:t>should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designate a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system</w:t>
      </w:r>
      <w:r>
        <w:rPr>
          <w:rFonts w:ascii="Californian FB" w:eastAsia="Californian FB" w:hAnsi="Californian FB" w:cs="Californian FB"/>
          <w:spacing w:val="-7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administrator,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consistent with</w:t>
      </w:r>
      <w:r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 xml:space="preserve">WACIC guidelines, </w:t>
      </w:r>
      <w:r>
        <w:rPr>
          <w:rFonts w:ascii="Californian FB" w:eastAsia="Californian FB" w:hAnsi="Californian FB" w:cs="Californian FB"/>
          <w:sz w:val="24"/>
          <w:szCs w:val="24"/>
        </w:rPr>
        <w:lastRenderedPageBreak/>
        <w:t>who</w:t>
      </w:r>
      <w:r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is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responsible f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o</w:t>
      </w:r>
      <w:r>
        <w:rPr>
          <w:rFonts w:ascii="Californian FB" w:eastAsia="Californian FB" w:hAnsi="Californian FB" w:cs="Californian FB"/>
          <w:sz w:val="24"/>
          <w:szCs w:val="24"/>
        </w:rPr>
        <w:t>r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the followin</w:t>
      </w:r>
      <w:r>
        <w:rPr>
          <w:rFonts w:ascii="Californian FB" w:eastAsia="Californian FB" w:hAnsi="Californian FB" w:cs="Californian FB"/>
          <w:spacing w:val="-1"/>
          <w:sz w:val="24"/>
          <w:szCs w:val="24"/>
        </w:rPr>
        <w:t>g</w:t>
      </w:r>
      <w:r>
        <w:rPr>
          <w:rFonts w:ascii="Californian FB" w:eastAsia="Californian FB" w:hAnsi="Californian FB" w:cs="Californian FB"/>
          <w:sz w:val="24"/>
          <w:szCs w:val="24"/>
        </w:rPr>
        <w:t>:</w:t>
      </w:r>
    </w:p>
    <w:p w14:paraId="4874E0ED" w14:textId="77777777" w:rsidR="00012DE3" w:rsidRPr="00012DE3" w:rsidRDefault="006340DF" w:rsidP="00012DE3">
      <w:pPr>
        <w:pStyle w:val="ListParagraph"/>
        <w:numPr>
          <w:ilvl w:val="0"/>
          <w:numId w:val="4"/>
        </w:numPr>
        <w:spacing w:after="0" w:line="240" w:lineRule="auto"/>
        <w:ind w:right="241"/>
        <w:rPr>
          <w:rFonts w:ascii="Californian FB" w:eastAsia="Californian FB" w:hAnsi="Californian FB" w:cs="Californian FB"/>
          <w:sz w:val="24"/>
          <w:szCs w:val="24"/>
        </w:rPr>
      </w:pPr>
      <w:r w:rsidRPr="00012DE3">
        <w:rPr>
          <w:rFonts w:ascii="Californian FB" w:eastAsia="Californian FB" w:hAnsi="Californian FB" w:cs="Californian FB"/>
          <w:sz w:val="24"/>
          <w:szCs w:val="24"/>
        </w:rPr>
        <w:t>Overseeing and admini</w:t>
      </w:r>
      <w:r w:rsidRPr="00012DE3">
        <w:rPr>
          <w:rFonts w:ascii="Californian FB" w:eastAsia="Californian FB" w:hAnsi="Californian FB" w:cs="Californian FB"/>
          <w:spacing w:val="-1"/>
          <w:sz w:val="24"/>
          <w:szCs w:val="24"/>
        </w:rPr>
        <w:t>s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 xml:space="preserve">tering the </w:t>
      </w:r>
      <w:r w:rsidR="009B08EF" w:rsidRPr="00012DE3">
        <w:rPr>
          <w:rFonts w:ascii="Californian FB" w:eastAsia="Californian FB" w:hAnsi="Californian FB" w:cs="Californian FB"/>
          <w:spacing w:val="-1"/>
          <w:sz w:val="24"/>
          <w:szCs w:val="24"/>
        </w:rPr>
        <w:t>LPR</w:t>
      </w:r>
      <w:r w:rsidRPr="00012DE3"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program</w:t>
      </w:r>
      <w:r w:rsidR="00012DE3" w:rsidRPr="00012DE3">
        <w:rPr>
          <w:rFonts w:ascii="Californian FB" w:eastAsia="Californian FB" w:hAnsi="Californian FB" w:cs="Californian FB"/>
          <w:sz w:val="24"/>
          <w:szCs w:val="24"/>
        </w:rPr>
        <w:t xml:space="preserve"> </w:t>
      </w:r>
    </w:p>
    <w:p w14:paraId="46E5C175" w14:textId="77777777" w:rsidR="00012DE3" w:rsidRDefault="00012DE3" w:rsidP="00C75871">
      <w:pPr>
        <w:pStyle w:val="ListParagraph"/>
        <w:numPr>
          <w:ilvl w:val="0"/>
          <w:numId w:val="4"/>
        </w:numPr>
        <w:tabs>
          <w:tab w:val="left" w:pos="840"/>
        </w:tabs>
        <w:spacing w:before="17" w:after="0" w:line="240" w:lineRule="auto"/>
        <w:ind w:right="-20"/>
        <w:rPr>
          <w:rFonts w:ascii="Californian FB" w:eastAsia="Californian FB" w:hAnsi="Californian FB" w:cs="Californian FB"/>
          <w:sz w:val="24"/>
          <w:szCs w:val="24"/>
        </w:rPr>
      </w:pPr>
      <w:r w:rsidRPr="00012DE3">
        <w:rPr>
          <w:rFonts w:ascii="Californian FB" w:eastAsia="Californian FB" w:hAnsi="Californian FB" w:cs="Californian FB"/>
          <w:sz w:val="24"/>
          <w:szCs w:val="24"/>
        </w:rPr>
        <w:t>M</w:t>
      </w:r>
      <w:r w:rsidR="00AE6781" w:rsidRPr="00012DE3">
        <w:rPr>
          <w:rFonts w:ascii="Californian FB" w:eastAsia="Californian FB" w:hAnsi="Californian FB" w:cs="Californian FB"/>
          <w:spacing w:val="-9"/>
          <w:sz w:val="24"/>
          <w:szCs w:val="24"/>
        </w:rPr>
        <w:t xml:space="preserve">anage </w:t>
      </w:r>
      <w:r w:rsidR="006340DF" w:rsidRPr="00012DE3">
        <w:rPr>
          <w:rFonts w:ascii="Californian FB" w:eastAsia="Californian FB" w:hAnsi="Californian FB" w:cs="Californian FB"/>
          <w:sz w:val="24"/>
          <w:szCs w:val="24"/>
        </w:rPr>
        <w:t xml:space="preserve">the storage and </w:t>
      </w:r>
      <w:r w:rsidR="00B2168A" w:rsidRPr="00012DE3">
        <w:rPr>
          <w:rFonts w:ascii="Californian FB" w:eastAsia="Californian FB" w:hAnsi="Californian FB" w:cs="Californian FB"/>
          <w:sz w:val="24"/>
          <w:szCs w:val="24"/>
        </w:rPr>
        <w:t>maintenance of</w:t>
      </w:r>
      <w:r w:rsidR="006340DF" w:rsidRPr="00012DE3">
        <w:rPr>
          <w:rFonts w:ascii="Californian FB" w:eastAsia="Californian FB" w:hAnsi="Californian FB" w:cs="Californian FB"/>
          <w:sz w:val="24"/>
          <w:szCs w:val="24"/>
        </w:rPr>
        <w:t xml:space="preserve"> all </w:t>
      </w:r>
      <w:r w:rsidR="00B2168A" w:rsidRPr="00012DE3">
        <w:rPr>
          <w:rFonts w:ascii="Californian FB" w:eastAsia="Californian FB" w:hAnsi="Californian FB" w:cs="Californian FB"/>
          <w:sz w:val="24"/>
          <w:szCs w:val="24"/>
        </w:rPr>
        <w:t>LPR</w:t>
      </w:r>
      <w:r w:rsidR="00B42509">
        <w:rPr>
          <w:rFonts w:ascii="Californian FB" w:eastAsia="Californian FB" w:hAnsi="Californian FB" w:cs="Californian FB"/>
          <w:sz w:val="24"/>
          <w:szCs w:val="24"/>
        </w:rPr>
        <w:t xml:space="preserve"> data</w:t>
      </w:r>
      <w:r w:rsidR="00B2168A" w:rsidRPr="00012DE3"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 w:rsidR="00B2168A" w:rsidRPr="00012DE3">
        <w:rPr>
          <w:rFonts w:ascii="Californian FB" w:eastAsia="Californian FB" w:hAnsi="Californian FB" w:cs="Californian FB"/>
          <w:sz w:val="24"/>
          <w:szCs w:val="24"/>
        </w:rPr>
        <w:t>including</w:t>
      </w:r>
      <w:r w:rsidR="00AE6781" w:rsidRPr="00012DE3">
        <w:rPr>
          <w:rFonts w:ascii="Californian FB" w:eastAsia="Californian FB" w:hAnsi="Californian FB" w:cs="Californian FB"/>
          <w:sz w:val="24"/>
          <w:szCs w:val="24"/>
        </w:rPr>
        <w:t xml:space="preserve"> purging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, retention</w:t>
      </w:r>
      <w:r w:rsidR="00AE6781" w:rsidRPr="00012DE3">
        <w:rPr>
          <w:rFonts w:ascii="Californian FB" w:eastAsia="Californian FB" w:hAnsi="Californian FB" w:cs="Californian FB"/>
          <w:sz w:val="24"/>
          <w:szCs w:val="24"/>
        </w:rPr>
        <w:t xml:space="preserve"> and security</w:t>
      </w:r>
    </w:p>
    <w:p w14:paraId="773B8BC7" w14:textId="77777777" w:rsidR="00012DE3" w:rsidRPr="00012DE3" w:rsidRDefault="004C1D72" w:rsidP="00012DE3">
      <w:pPr>
        <w:pStyle w:val="ListParagraph"/>
        <w:numPr>
          <w:ilvl w:val="0"/>
          <w:numId w:val="4"/>
        </w:numPr>
        <w:tabs>
          <w:tab w:val="left" w:pos="840"/>
        </w:tabs>
        <w:spacing w:before="17" w:after="0" w:line="240" w:lineRule="auto"/>
        <w:ind w:right="-20"/>
        <w:rPr>
          <w:rFonts w:ascii="Californian FB" w:eastAsia="Californian FB" w:hAnsi="Californian FB" w:cs="Californian FB"/>
          <w:sz w:val="24"/>
          <w:szCs w:val="24"/>
        </w:rPr>
      </w:pPr>
      <w:r w:rsidRPr="00012DE3">
        <w:rPr>
          <w:rFonts w:ascii="Californian FB" w:eastAsia="Californian FB" w:hAnsi="Californian FB" w:cs="Californian FB"/>
          <w:spacing w:val="-4"/>
          <w:sz w:val="24"/>
          <w:szCs w:val="24"/>
        </w:rPr>
        <w:t>Ensure d</w:t>
      </w:r>
      <w:r w:rsidR="00AE6781" w:rsidRPr="00012DE3"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ocumented </w:t>
      </w:r>
      <w:r w:rsidR="006340DF" w:rsidRPr="00012DE3">
        <w:rPr>
          <w:rFonts w:ascii="Californian FB" w:eastAsia="Californian FB" w:hAnsi="Californian FB" w:cs="Californian FB"/>
          <w:sz w:val="24"/>
          <w:szCs w:val="24"/>
        </w:rPr>
        <w:t>training is</w:t>
      </w:r>
      <w:r w:rsidR="006340DF" w:rsidRPr="00012DE3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="006340DF" w:rsidRPr="00012DE3">
        <w:rPr>
          <w:rFonts w:ascii="Californian FB" w:eastAsia="Californian FB" w:hAnsi="Californian FB" w:cs="Californian FB"/>
          <w:sz w:val="24"/>
          <w:szCs w:val="24"/>
        </w:rPr>
        <w:t>completed prior</w:t>
      </w:r>
      <w:r w:rsidR="006340DF" w:rsidRPr="00012DE3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="00012DE3" w:rsidRPr="00012DE3">
        <w:rPr>
          <w:rFonts w:ascii="Californian FB" w:eastAsia="Californian FB" w:hAnsi="Californian FB" w:cs="Californian FB"/>
          <w:sz w:val="24"/>
          <w:szCs w:val="24"/>
        </w:rPr>
        <w:t>to operator</w:t>
      </w:r>
      <w:r w:rsidR="006340DF" w:rsidRPr="00012DE3">
        <w:rPr>
          <w:rFonts w:ascii="Californian FB" w:eastAsia="Californian FB" w:hAnsi="Californian FB" w:cs="Californian FB"/>
          <w:sz w:val="24"/>
          <w:szCs w:val="24"/>
        </w:rPr>
        <w:t xml:space="preserve"> us</w:t>
      </w:r>
      <w:r w:rsidR="00012DE3">
        <w:rPr>
          <w:rFonts w:ascii="Californian FB" w:eastAsia="Californian FB" w:hAnsi="Californian FB" w:cs="Californian FB"/>
          <w:sz w:val="24"/>
          <w:szCs w:val="24"/>
        </w:rPr>
        <w:t>e of</w:t>
      </w:r>
      <w:r w:rsidR="006340DF" w:rsidRPr="00012DE3">
        <w:rPr>
          <w:rFonts w:ascii="Californian FB" w:eastAsia="Californian FB" w:hAnsi="Californian FB" w:cs="Californian FB"/>
          <w:sz w:val="24"/>
          <w:szCs w:val="24"/>
        </w:rPr>
        <w:t xml:space="preserve"> the system.</w:t>
      </w:r>
    </w:p>
    <w:p w14:paraId="426E4F2C" w14:textId="77777777" w:rsidR="00026AE6" w:rsidRPr="00012DE3" w:rsidRDefault="004C1D72" w:rsidP="00012DE3">
      <w:pPr>
        <w:pStyle w:val="ListParagraph"/>
        <w:numPr>
          <w:ilvl w:val="0"/>
          <w:numId w:val="4"/>
        </w:numPr>
        <w:tabs>
          <w:tab w:val="left" w:pos="840"/>
        </w:tabs>
        <w:spacing w:before="17" w:after="0" w:line="240" w:lineRule="auto"/>
        <w:ind w:right="-20"/>
        <w:rPr>
          <w:rFonts w:ascii="Californian FB" w:eastAsia="Californian FB" w:hAnsi="Californian FB" w:cs="Californian FB"/>
          <w:sz w:val="24"/>
          <w:szCs w:val="24"/>
        </w:rPr>
      </w:pPr>
      <w:r w:rsidRPr="00012DE3">
        <w:rPr>
          <w:rFonts w:ascii="Californian FB" w:eastAsia="Californian FB" w:hAnsi="Californian FB" w:cs="Californian FB"/>
          <w:sz w:val="24"/>
          <w:szCs w:val="24"/>
        </w:rPr>
        <w:t>Ensure that audits of system use and data storage are conducted.</w:t>
      </w:r>
    </w:p>
    <w:p w14:paraId="1CE02AD2" w14:textId="77777777" w:rsidR="00026AE6" w:rsidRDefault="00026AE6">
      <w:pPr>
        <w:spacing w:before="16" w:after="0" w:line="260" w:lineRule="exact"/>
        <w:rPr>
          <w:sz w:val="26"/>
          <w:szCs w:val="26"/>
        </w:rPr>
      </w:pPr>
    </w:p>
    <w:p w14:paraId="5ED779FA" w14:textId="77777777" w:rsidR="00026AE6" w:rsidRPr="008425DA" w:rsidRDefault="006340DF" w:rsidP="00C75871">
      <w:pPr>
        <w:spacing w:after="120" w:line="240" w:lineRule="auto"/>
        <w:ind w:left="120" w:right="-20"/>
        <w:rPr>
          <w:rFonts w:ascii="Californian FB" w:eastAsia="Californian FB" w:hAnsi="Californian FB" w:cs="Californian FB"/>
          <w:sz w:val="24"/>
          <w:szCs w:val="24"/>
          <w:u w:val="single"/>
        </w:rPr>
      </w:pPr>
      <w:r w:rsidRPr="008425DA">
        <w:rPr>
          <w:rFonts w:ascii="Californian FB" w:eastAsia="Californian FB" w:hAnsi="Californian FB" w:cs="Californian FB"/>
          <w:b/>
          <w:bCs/>
          <w:sz w:val="24"/>
          <w:szCs w:val="24"/>
          <w:u w:val="single"/>
        </w:rPr>
        <w:t>TRAINING</w:t>
      </w:r>
    </w:p>
    <w:p w14:paraId="0B6F54CC" w14:textId="77777777" w:rsidR="00012DE3" w:rsidRPr="00012DE3" w:rsidRDefault="006340DF" w:rsidP="00325521">
      <w:pPr>
        <w:pStyle w:val="ListParagraph"/>
        <w:numPr>
          <w:ilvl w:val="0"/>
          <w:numId w:val="5"/>
        </w:numPr>
        <w:tabs>
          <w:tab w:val="left" w:pos="840"/>
        </w:tabs>
        <w:spacing w:after="0" w:line="240" w:lineRule="auto"/>
        <w:ind w:left="450" w:right="230"/>
        <w:rPr>
          <w:rFonts w:ascii="Californian FB" w:eastAsia="Californian FB" w:hAnsi="Californian FB" w:cs="Californian FB"/>
          <w:spacing w:val="-2"/>
          <w:sz w:val="24"/>
          <w:szCs w:val="24"/>
        </w:rPr>
      </w:pPr>
      <w:r w:rsidRPr="00012DE3">
        <w:rPr>
          <w:rFonts w:ascii="Californian FB" w:eastAsia="Californian FB" w:hAnsi="Californian FB" w:cs="Californian FB"/>
          <w:sz w:val="24"/>
          <w:szCs w:val="24"/>
        </w:rPr>
        <w:t>An</w:t>
      </w:r>
      <w:r w:rsidRPr="00012DE3">
        <w:rPr>
          <w:rFonts w:ascii="Californian FB" w:eastAsia="Californian FB" w:hAnsi="Californian FB" w:cs="Californian FB"/>
          <w:spacing w:val="-3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Operator</w:t>
      </w:r>
      <w:r w:rsidRPr="00012DE3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is</w:t>
      </w:r>
      <w:r w:rsidRPr="00012DE3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prohibited</w:t>
      </w:r>
      <w:r w:rsidRPr="00012DE3">
        <w:rPr>
          <w:rFonts w:ascii="Californian FB" w:eastAsia="Californian FB" w:hAnsi="Californian FB" w:cs="Californian FB"/>
          <w:spacing w:val="-10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from</w:t>
      </w:r>
      <w:r w:rsidRPr="00012DE3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using</w:t>
      </w:r>
      <w:r w:rsidRPr="00012DE3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the</w:t>
      </w:r>
      <w:r w:rsidRPr="00012DE3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="009B08EF" w:rsidRPr="00012DE3">
        <w:rPr>
          <w:rFonts w:ascii="Californian FB" w:eastAsia="Californian FB" w:hAnsi="Californian FB" w:cs="Californian FB"/>
          <w:spacing w:val="-1"/>
          <w:sz w:val="24"/>
          <w:szCs w:val="24"/>
        </w:rPr>
        <w:t>LPR</w:t>
      </w:r>
      <w:r w:rsidRPr="00012DE3"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system</w:t>
      </w:r>
      <w:r w:rsidRPr="00012DE3">
        <w:rPr>
          <w:rFonts w:ascii="Californian FB" w:eastAsia="Californian FB" w:hAnsi="Californian FB" w:cs="Californian FB"/>
          <w:spacing w:val="-7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until properly</w:t>
      </w:r>
      <w:r w:rsidRPr="00012DE3">
        <w:rPr>
          <w:rFonts w:ascii="Californian FB" w:eastAsia="Californian FB" w:hAnsi="Californian FB" w:cs="Californian FB"/>
          <w:spacing w:val="-8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pacing w:val="-1"/>
          <w:sz w:val="24"/>
          <w:szCs w:val="24"/>
        </w:rPr>
        <w:t>t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rained</w:t>
      </w:r>
      <w:r w:rsidRPr="00012DE3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="00012DE3">
        <w:rPr>
          <w:rFonts w:ascii="Californian FB" w:eastAsia="Californian FB" w:hAnsi="Californian FB" w:cs="Californian FB"/>
          <w:sz w:val="24"/>
          <w:szCs w:val="24"/>
        </w:rPr>
        <w:t xml:space="preserve">in its use and in the agency’s </w:t>
      </w:r>
      <w:r w:rsidR="004C1D72" w:rsidRPr="00012DE3">
        <w:rPr>
          <w:rFonts w:ascii="Californian FB" w:eastAsia="Californian FB" w:hAnsi="Californian FB" w:cs="Californian FB"/>
          <w:sz w:val="24"/>
          <w:szCs w:val="24"/>
        </w:rPr>
        <w:t>policy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.</w:t>
      </w:r>
      <w:r w:rsidR="00012DE3" w:rsidRPr="00012DE3">
        <w:rPr>
          <w:rFonts w:ascii="Californian FB" w:eastAsia="Californian FB" w:hAnsi="Californian FB" w:cs="Californian FB"/>
          <w:sz w:val="24"/>
          <w:szCs w:val="24"/>
        </w:rPr>
        <w:t xml:space="preserve"> </w:t>
      </w:r>
    </w:p>
    <w:p w14:paraId="4914DBF1" w14:textId="77777777" w:rsidR="00026AE6" w:rsidRPr="00012DE3" w:rsidRDefault="006340DF" w:rsidP="00325521">
      <w:pPr>
        <w:pStyle w:val="ListParagraph"/>
        <w:numPr>
          <w:ilvl w:val="0"/>
          <w:numId w:val="5"/>
        </w:numPr>
        <w:tabs>
          <w:tab w:val="left" w:pos="840"/>
        </w:tabs>
        <w:spacing w:after="0" w:line="240" w:lineRule="auto"/>
        <w:ind w:left="450" w:right="230"/>
        <w:rPr>
          <w:rFonts w:ascii="Californian FB" w:eastAsia="Californian FB" w:hAnsi="Californian FB" w:cs="Californian FB"/>
          <w:sz w:val="24"/>
          <w:szCs w:val="24"/>
        </w:rPr>
      </w:pPr>
      <w:r w:rsidRPr="00012DE3">
        <w:rPr>
          <w:rFonts w:ascii="Californian FB" w:eastAsia="Californian FB" w:hAnsi="Californian FB" w:cs="Californian FB"/>
          <w:sz w:val="24"/>
          <w:szCs w:val="24"/>
        </w:rPr>
        <w:t>Operators must</w:t>
      </w:r>
      <w:r w:rsidRPr="00012DE3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be</w:t>
      </w:r>
      <w:r w:rsidRPr="00012DE3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ACCESS</w:t>
      </w:r>
      <w:r w:rsidRPr="00012DE3">
        <w:rPr>
          <w:rFonts w:ascii="Californian FB" w:eastAsia="Californian FB" w:hAnsi="Californian FB" w:cs="Californian FB"/>
          <w:spacing w:val="-9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certified prior</w:t>
      </w:r>
      <w:r w:rsidRPr="00012DE3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 xml:space="preserve">to accessing </w:t>
      </w:r>
      <w:r w:rsidR="009B08EF" w:rsidRPr="00012DE3">
        <w:rPr>
          <w:rFonts w:ascii="Californian FB" w:eastAsia="Californian FB" w:hAnsi="Californian FB" w:cs="Californian FB"/>
          <w:sz w:val="24"/>
          <w:szCs w:val="24"/>
        </w:rPr>
        <w:t>LPR</w:t>
      </w:r>
      <w:r w:rsidRPr="00012DE3"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 w:rsidRPr="00012DE3">
        <w:rPr>
          <w:rFonts w:ascii="Californian FB" w:eastAsia="Californian FB" w:hAnsi="Californian FB" w:cs="Californian FB"/>
          <w:sz w:val="24"/>
          <w:szCs w:val="24"/>
        </w:rPr>
        <w:t>data.</w:t>
      </w:r>
    </w:p>
    <w:p w14:paraId="4046917B" w14:textId="77777777" w:rsidR="00026AE6" w:rsidRDefault="00026AE6">
      <w:pPr>
        <w:spacing w:before="12" w:after="0" w:line="260" w:lineRule="exact"/>
        <w:rPr>
          <w:sz w:val="26"/>
          <w:szCs w:val="26"/>
        </w:rPr>
      </w:pPr>
    </w:p>
    <w:p w14:paraId="6E47E8DB" w14:textId="77777777" w:rsidR="00C75871" w:rsidRDefault="00C75871" w:rsidP="00C75871">
      <w:pPr>
        <w:spacing w:after="120" w:line="240" w:lineRule="auto"/>
        <w:ind w:left="120" w:right="-20"/>
        <w:rPr>
          <w:rFonts w:ascii="Californian FB" w:eastAsia="Californian FB" w:hAnsi="Californian FB" w:cs="Californian FB"/>
          <w:b/>
          <w:bCs/>
          <w:sz w:val="24"/>
          <w:szCs w:val="24"/>
        </w:rPr>
      </w:pPr>
    </w:p>
    <w:p w14:paraId="57BD1D35" w14:textId="77777777" w:rsidR="00C75871" w:rsidRDefault="00C75871" w:rsidP="00C75871">
      <w:pPr>
        <w:spacing w:after="120" w:line="240" w:lineRule="auto"/>
        <w:ind w:left="120" w:right="-20"/>
        <w:rPr>
          <w:rFonts w:ascii="Californian FB" w:eastAsia="Californian FB" w:hAnsi="Californian FB" w:cs="Californian FB"/>
          <w:b/>
          <w:bCs/>
          <w:sz w:val="24"/>
          <w:szCs w:val="24"/>
        </w:rPr>
      </w:pPr>
    </w:p>
    <w:p w14:paraId="0D1659A4" w14:textId="77777777" w:rsidR="00026AE6" w:rsidRPr="008425DA" w:rsidRDefault="009B08EF" w:rsidP="00C75871">
      <w:pPr>
        <w:spacing w:after="120" w:line="240" w:lineRule="auto"/>
        <w:ind w:left="120" w:right="-20"/>
        <w:rPr>
          <w:rFonts w:ascii="Californian FB" w:eastAsia="Californian FB" w:hAnsi="Californian FB" w:cs="Californian FB"/>
          <w:b/>
          <w:bCs/>
          <w:sz w:val="24"/>
          <w:szCs w:val="24"/>
          <w:u w:val="single"/>
        </w:rPr>
      </w:pPr>
      <w:r w:rsidRPr="008425DA">
        <w:rPr>
          <w:rFonts w:ascii="Californian FB" w:eastAsia="Californian FB" w:hAnsi="Californian FB" w:cs="Californian FB"/>
          <w:b/>
          <w:bCs/>
          <w:sz w:val="24"/>
          <w:szCs w:val="24"/>
          <w:u w:val="single"/>
        </w:rPr>
        <w:t>LPR</w:t>
      </w:r>
      <w:r w:rsidR="006340DF" w:rsidRPr="008425DA">
        <w:rPr>
          <w:rFonts w:ascii="Californian FB" w:eastAsia="Californian FB" w:hAnsi="Californian FB" w:cs="Californian FB"/>
          <w:b/>
          <w:bCs/>
          <w:sz w:val="24"/>
          <w:szCs w:val="24"/>
          <w:u w:val="single"/>
        </w:rPr>
        <w:t xml:space="preserve"> USAGE</w:t>
      </w:r>
    </w:p>
    <w:p w14:paraId="2D79A4D2" w14:textId="77777777" w:rsidR="00B42509" w:rsidRDefault="009B08EF" w:rsidP="00325521">
      <w:pPr>
        <w:pStyle w:val="ListParagraph"/>
        <w:numPr>
          <w:ilvl w:val="1"/>
          <w:numId w:val="4"/>
        </w:numPr>
        <w:tabs>
          <w:tab w:val="left" w:pos="840"/>
        </w:tabs>
        <w:spacing w:after="0" w:line="240" w:lineRule="auto"/>
        <w:ind w:left="480" w:right="483"/>
        <w:rPr>
          <w:rFonts w:ascii="Californian FB" w:eastAsia="Californian FB" w:hAnsi="Californian FB" w:cs="Californian FB"/>
          <w:sz w:val="24"/>
          <w:szCs w:val="24"/>
        </w:rPr>
      </w:pPr>
      <w:r w:rsidRPr="00325521">
        <w:rPr>
          <w:rFonts w:ascii="Californian FB" w:eastAsia="Californian FB" w:hAnsi="Californian FB" w:cs="Californian FB"/>
          <w:sz w:val="24"/>
          <w:szCs w:val="24"/>
        </w:rPr>
        <w:t>LPR</w:t>
      </w:r>
      <w:r w:rsidR="006340DF" w:rsidRPr="00325521"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operation and access</w:t>
      </w:r>
      <w:r w:rsidR="006340DF" w:rsidRPr="00325521"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 xml:space="preserve">to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LPR</w:t>
      </w:r>
      <w:r w:rsidR="006340DF" w:rsidRPr="00325521"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collec</w:t>
      </w:r>
      <w:r w:rsidR="006340DF"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t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 xml:space="preserve">ed data </w:t>
      </w:r>
      <w:r w:rsidR="00AE6781" w:rsidRPr="00325521">
        <w:rPr>
          <w:rFonts w:ascii="Californian FB" w:eastAsia="Californian FB" w:hAnsi="Californian FB" w:cs="Californian FB"/>
          <w:sz w:val="24"/>
          <w:szCs w:val="24"/>
        </w:rPr>
        <w:t>should</w:t>
      </w:r>
      <w:r w:rsidR="006340DF" w:rsidRPr="00325521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be</w:t>
      </w:r>
      <w:r w:rsidR="006340DF"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f</w:t>
      </w:r>
      <w:r w:rsidR="006340DF"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>o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r</w:t>
      </w:r>
      <w:r w:rsidR="006340DF"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 xml:space="preserve">official agency purposes </w:t>
      </w:r>
    </w:p>
    <w:p w14:paraId="2EB4E7A1" w14:textId="77777777" w:rsidR="00026AE6" w:rsidRPr="00325521" w:rsidRDefault="006340DF" w:rsidP="00B42509">
      <w:pPr>
        <w:pStyle w:val="ListParagraph"/>
        <w:tabs>
          <w:tab w:val="left" w:pos="840"/>
        </w:tabs>
        <w:spacing w:after="0" w:line="240" w:lineRule="auto"/>
        <w:ind w:left="480" w:right="483"/>
        <w:rPr>
          <w:rFonts w:ascii="Californian FB" w:eastAsia="Californian FB" w:hAnsi="Californian FB" w:cs="Californian FB"/>
          <w:sz w:val="24"/>
          <w:szCs w:val="24"/>
        </w:rPr>
      </w:pPr>
      <w:r w:rsidRPr="00325521">
        <w:rPr>
          <w:rFonts w:ascii="Californian FB" w:eastAsia="Californian FB" w:hAnsi="Californian FB" w:cs="Californian FB"/>
          <w:sz w:val="24"/>
          <w:szCs w:val="24"/>
        </w:rPr>
        <w:t>only.</w:t>
      </w:r>
    </w:p>
    <w:p w14:paraId="6D26CF12" w14:textId="77777777" w:rsidR="00026AE6" w:rsidRPr="00325521" w:rsidRDefault="006340DF" w:rsidP="00325521">
      <w:pPr>
        <w:pStyle w:val="ListParagraph"/>
        <w:numPr>
          <w:ilvl w:val="1"/>
          <w:numId w:val="4"/>
        </w:numPr>
        <w:tabs>
          <w:tab w:val="left" w:pos="840"/>
        </w:tabs>
        <w:spacing w:before="17" w:after="0" w:line="240" w:lineRule="auto"/>
        <w:ind w:left="480" w:right="-20"/>
        <w:rPr>
          <w:rFonts w:ascii="Californian FB" w:eastAsia="Californian FB" w:hAnsi="Californian FB" w:cs="Californian FB"/>
          <w:sz w:val="24"/>
          <w:szCs w:val="24"/>
        </w:rPr>
      </w:pPr>
      <w:r w:rsidRPr="00325521">
        <w:rPr>
          <w:rFonts w:ascii="Californian FB" w:eastAsia="Californian FB" w:hAnsi="Californian FB" w:cs="Californian FB"/>
          <w:sz w:val="24"/>
          <w:szCs w:val="24"/>
        </w:rPr>
        <w:t>The</w:t>
      </w:r>
      <w:r w:rsidRPr="00325521"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 xml:space="preserve">agency </w:t>
      </w:r>
      <w:r w:rsidR="00AE6781" w:rsidRPr="00325521">
        <w:rPr>
          <w:rFonts w:ascii="Californian FB" w:eastAsia="Californian FB" w:hAnsi="Californian FB" w:cs="Californian FB"/>
          <w:sz w:val="24"/>
          <w:szCs w:val="24"/>
        </w:rPr>
        <w:t>should</w:t>
      </w:r>
      <w:r w:rsidRPr="00325521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document and maintain r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e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co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rd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s</w:t>
      </w:r>
      <w:r w:rsidRPr="00325521"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 xml:space="preserve">of all </w:t>
      </w:r>
      <w:r w:rsidR="009B08EF" w:rsidRPr="00325521">
        <w:rPr>
          <w:rFonts w:ascii="Californian FB" w:eastAsia="Californian FB" w:hAnsi="Californian FB" w:cs="Californian FB"/>
          <w:sz w:val="24"/>
          <w:szCs w:val="24"/>
        </w:rPr>
        <w:t>LPR</w:t>
      </w:r>
      <w:r w:rsidRPr="00325521"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operators and t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h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eir</w:t>
      </w:r>
      <w:r w:rsidR="00325521">
        <w:rPr>
          <w:rFonts w:ascii="Californian FB" w:eastAsia="Californian FB" w:hAnsi="Californian FB" w:cs="Californian FB"/>
          <w:sz w:val="24"/>
          <w:szCs w:val="24"/>
        </w:rPr>
        <w:t xml:space="preserve"> </w:t>
      </w:r>
      <w:r w:rsidR="009B08EF" w:rsidRPr="00325521">
        <w:rPr>
          <w:rFonts w:ascii="Californian FB" w:eastAsia="Californian FB" w:hAnsi="Californian FB" w:cs="Californian FB"/>
          <w:sz w:val="24"/>
          <w:szCs w:val="24"/>
        </w:rPr>
        <w:t>LPR</w:t>
      </w:r>
      <w:r w:rsidRPr="00325521"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usage.</w:t>
      </w:r>
    </w:p>
    <w:p w14:paraId="04E2DF9A" w14:textId="77777777" w:rsidR="00026AE6" w:rsidRDefault="00026AE6">
      <w:pPr>
        <w:spacing w:before="14" w:after="0" w:line="260" w:lineRule="exact"/>
        <w:rPr>
          <w:sz w:val="26"/>
          <w:szCs w:val="26"/>
        </w:rPr>
      </w:pPr>
    </w:p>
    <w:p w14:paraId="0EA8C661" w14:textId="77777777" w:rsidR="00026AE6" w:rsidRPr="00C75871" w:rsidRDefault="006340DF" w:rsidP="00C75871">
      <w:pPr>
        <w:spacing w:after="120" w:line="240" w:lineRule="auto"/>
        <w:ind w:left="120" w:right="-20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 w:eastAsia="Californian FB" w:hAnsi="Californian FB" w:cs="Californian FB"/>
          <w:b/>
          <w:bCs/>
          <w:sz w:val="24"/>
          <w:szCs w:val="24"/>
        </w:rPr>
        <w:t>DATA</w:t>
      </w:r>
      <w:r>
        <w:rPr>
          <w:rFonts w:ascii="Californian FB" w:eastAsia="Californian FB" w:hAnsi="Californian FB" w:cs="Californian FB"/>
          <w:b/>
          <w:bCs/>
          <w:spacing w:val="-7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b/>
          <w:bCs/>
          <w:sz w:val="24"/>
          <w:szCs w:val="24"/>
        </w:rPr>
        <w:t>COLLECTION AND</w:t>
      </w:r>
      <w:r>
        <w:rPr>
          <w:rFonts w:ascii="Californian FB" w:eastAsia="Californian FB" w:hAnsi="Californian FB" w:cs="Californian FB"/>
          <w:b/>
          <w:bCs/>
          <w:spacing w:val="-5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b/>
          <w:bCs/>
          <w:sz w:val="24"/>
          <w:szCs w:val="24"/>
        </w:rPr>
        <w:t>RETENTION</w:t>
      </w:r>
    </w:p>
    <w:p w14:paraId="7BCF29E3" w14:textId="5E43EBC2" w:rsidR="004D7E25" w:rsidRPr="00325521" w:rsidRDefault="004D7E25" w:rsidP="00C75871">
      <w:pPr>
        <w:pStyle w:val="ListParagraph"/>
        <w:numPr>
          <w:ilvl w:val="0"/>
          <w:numId w:val="4"/>
        </w:numPr>
        <w:tabs>
          <w:tab w:val="left" w:pos="840"/>
        </w:tabs>
        <w:spacing w:before="16" w:after="0" w:line="240" w:lineRule="auto"/>
        <w:ind w:right="244"/>
        <w:rPr>
          <w:rFonts w:ascii="Californian FB" w:eastAsia="Californian FB" w:hAnsi="Californian FB" w:cs="Californian FB"/>
          <w:sz w:val="24"/>
          <w:szCs w:val="24"/>
        </w:rPr>
      </w:pPr>
      <w:r w:rsidRPr="00325521">
        <w:rPr>
          <w:rFonts w:ascii="Californian FB" w:eastAsia="Californian FB" w:hAnsi="Californian FB" w:cs="Californian FB"/>
          <w:sz w:val="24"/>
          <w:szCs w:val="24"/>
        </w:rPr>
        <w:t>All</w:t>
      </w:r>
      <w:r w:rsidRPr="00325521">
        <w:rPr>
          <w:rFonts w:ascii="Californian FB" w:eastAsia="Californian FB" w:hAnsi="Californian FB" w:cs="Californian FB"/>
          <w:spacing w:val="-3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LPR</w:t>
      </w:r>
      <w:r w:rsidRPr="00325521"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d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a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ta</w:t>
      </w:r>
      <w:r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should</w:t>
      </w:r>
      <w:r w:rsidRPr="00325521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b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e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s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tored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for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a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 xml:space="preserve">period </w:t>
      </w:r>
      <w:r w:rsidR="00D41886">
        <w:rPr>
          <w:rFonts w:ascii="Californian FB" w:eastAsia="Californian FB" w:hAnsi="Californian FB" w:cs="Californian FB"/>
          <w:sz w:val="24"/>
          <w:szCs w:val="24"/>
        </w:rPr>
        <w:t>not to exceed</w:t>
      </w:r>
      <w:r w:rsidR="00012DE3" w:rsidRPr="00325521">
        <w:rPr>
          <w:rFonts w:ascii="Californian FB" w:eastAsia="Californian FB" w:hAnsi="Californian FB" w:cs="Californian FB"/>
          <w:sz w:val="24"/>
          <w:szCs w:val="24"/>
        </w:rPr>
        <w:t xml:space="preserve"> </w:t>
      </w:r>
      <w:r w:rsidR="00D05560">
        <w:rPr>
          <w:rFonts w:ascii="Californian FB" w:eastAsia="Californian FB" w:hAnsi="Californian FB" w:cs="Californian FB"/>
          <w:spacing w:val="-4"/>
          <w:sz w:val="24"/>
          <w:szCs w:val="24"/>
        </w:rPr>
        <w:t>9</w:t>
      </w:r>
      <w:r w:rsidR="00D05560" w:rsidRPr="00325521">
        <w:rPr>
          <w:rFonts w:ascii="Californian FB" w:eastAsia="Californian FB" w:hAnsi="Californian FB" w:cs="Californian FB"/>
          <w:spacing w:val="-4"/>
          <w:sz w:val="24"/>
          <w:szCs w:val="24"/>
        </w:rPr>
        <w:t>0</w:t>
      </w:r>
      <w:r w:rsidR="00D05560" w:rsidRPr="00325521">
        <w:rPr>
          <w:rFonts w:ascii="Californian FB" w:eastAsia="Californian FB" w:hAnsi="Californian FB" w:cs="Californian FB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days</w:t>
      </w:r>
      <w:r w:rsidRPr="00325521"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pri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o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r</w:t>
      </w:r>
      <w:r w:rsidRPr="00325521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to purgin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g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.</w:t>
      </w:r>
      <w:r w:rsidRPr="00325521">
        <w:rPr>
          <w:rFonts w:ascii="Californian FB" w:eastAsia="Californian FB" w:hAnsi="Californian FB" w:cs="Californian FB"/>
          <w:spacing w:val="50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Data</w:t>
      </w:r>
      <w:r w:rsidRPr="00325521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must</w:t>
      </w:r>
      <w:r w:rsidRPr="00325521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be</w:t>
      </w:r>
      <w:r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purged unless it is</w:t>
      </w:r>
      <w:r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reasonable to believe it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w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i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ll</w:t>
      </w:r>
      <w:r w:rsidRPr="00325521">
        <w:rPr>
          <w:rFonts w:ascii="Californian FB" w:eastAsia="Californian FB" w:hAnsi="Californian FB" w:cs="Californian FB"/>
          <w:spacing w:val="-3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become e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v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idence in a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="00012DE3" w:rsidRPr="00325521">
        <w:rPr>
          <w:rFonts w:ascii="Californian FB" w:eastAsia="Californian FB" w:hAnsi="Californian FB" w:cs="Californian FB"/>
          <w:sz w:val="24"/>
          <w:szCs w:val="24"/>
        </w:rPr>
        <w:t>criminal</w:t>
      </w:r>
      <w:r w:rsidR="00012DE3" w:rsidRPr="00325521">
        <w:rPr>
          <w:rFonts w:ascii="Californian FB" w:eastAsia="Californian FB" w:hAnsi="Californian FB" w:cs="Californian FB"/>
          <w:spacing w:val="-8"/>
          <w:sz w:val="24"/>
          <w:szCs w:val="24"/>
        </w:rPr>
        <w:t xml:space="preserve"> </w:t>
      </w:r>
      <w:r w:rsidR="00012DE3" w:rsidRPr="00325521">
        <w:rPr>
          <w:rFonts w:ascii="Californian FB" w:eastAsia="Californian FB" w:hAnsi="Californian FB" w:cs="Californian FB"/>
          <w:spacing w:val="-4"/>
          <w:sz w:val="24"/>
          <w:szCs w:val="24"/>
        </w:rPr>
        <w:t>investigation</w:t>
      </w:r>
      <w:r w:rsidR="00D41886"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; </w:t>
      </w:r>
      <w:r w:rsidR="00012DE3" w:rsidRPr="00325521">
        <w:rPr>
          <w:rFonts w:ascii="Californian FB" w:eastAsia="Californian FB" w:hAnsi="Californian FB" w:cs="Californian FB"/>
          <w:sz w:val="24"/>
          <w:szCs w:val="24"/>
        </w:rPr>
        <w:t>or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 xml:space="preserve"> </w:t>
      </w:r>
      <w:r w:rsidR="00D41886">
        <w:rPr>
          <w:rFonts w:ascii="Californian FB" w:eastAsia="Californian FB" w:hAnsi="Californian FB" w:cs="Californian FB"/>
          <w:sz w:val="24"/>
          <w:szCs w:val="24"/>
        </w:rPr>
        <w:t xml:space="preserve">if retained pursuant to </w:t>
      </w:r>
      <w:r w:rsidR="00814CF5">
        <w:rPr>
          <w:rFonts w:ascii="Californian FB" w:eastAsia="Californian FB" w:hAnsi="Californian FB" w:cs="Californian FB"/>
          <w:sz w:val="24"/>
          <w:szCs w:val="24"/>
        </w:rPr>
        <w:t xml:space="preserve">Title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28 CFR (23).</w:t>
      </w:r>
      <w:r w:rsidR="0021480E">
        <w:rPr>
          <w:rFonts w:ascii="Californian FB" w:eastAsia="Californian FB" w:hAnsi="Californian FB" w:cs="Californian FB"/>
          <w:spacing w:val="50"/>
          <w:sz w:val="24"/>
          <w:szCs w:val="24"/>
        </w:rPr>
        <w:t xml:space="preserve"> </w:t>
      </w:r>
      <w:r w:rsidR="0021480E">
        <w:rPr>
          <w:rFonts w:ascii="Californian FB" w:eastAsia="Californian FB" w:hAnsi="Californian FB" w:cs="Californian FB"/>
          <w:sz w:val="24"/>
          <w:szCs w:val="24"/>
        </w:rPr>
        <w:t xml:space="preserve">All LPR data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should</w:t>
      </w:r>
      <w:r w:rsidRPr="00325521">
        <w:rPr>
          <w:rFonts w:ascii="Californian FB" w:eastAsia="Californian FB" w:hAnsi="Californian FB" w:cs="Californian FB"/>
          <w:spacing w:val="-3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be</w:t>
      </w:r>
      <w:r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sub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j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ect</w:t>
      </w:r>
      <w:r w:rsidRPr="00325521"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to the same logging, handling and chain</w:t>
      </w:r>
      <w:r w:rsidRPr="00325521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of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custody</w:t>
      </w:r>
      <w:r w:rsidRPr="00325521">
        <w:rPr>
          <w:rFonts w:ascii="Californian FB" w:eastAsia="Californian FB" w:hAnsi="Californian FB" w:cs="Californian FB"/>
          <w:spacing w:val="-8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r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equirements</w:t>
      </w:r>
      <w:r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 xml:space="preserve"> a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s</w:t>
      </w:r>
      <w:r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Pr="00325521">
        <w:rPr>
          <w:rFonts w:ascii="Californian FB" w:eastAsia="Californian FB" w:hAnsi="Californian FB" w:cs="Californian FB"/>
          <w:sz w:val="24"/>
          <w:szCs w:val="24"/>
        </w:rPr>
        <w:t>other evidence.</w:t>
      </w:r>
    </w:p>
    <w:p w14:paraId="5586E193" w14:textId="77777777" w:rsidR="00026AE6" w:rsidRPr="00325521" w:rsidRDefault="009B08EF" w:rsidP="00C75871">
      <w:pPr>
        <w:pStyle w:val="ListParagraph"/>
        <w:numPr>
          <w:ilvl w:val="0"/>
          <w:numId w:val="4"/>
        </w:numPr>
        <w:tabs>
          <w:tab w:val="left" w:pos="840"/>
        </w:tabs>
        <w:spacing w:after="0" w:line="240" w:lineRule="auto"/>
        <w:ind w:right="182"/>
        <w:rPr>
          <w:rFonts w:ascii="Californian FB" w:eastAsia="Californian FB" w:hAnsi="Californian FB" w:cs="Californian FB"/>
          <w:sz w:val="24"/>
          <w:szCs w:val="24"/>
        </w:rPr>
      </w:pPr>
      <w:r w:rsidRPr="00325521">
        <w:rPr>
          <w:rFonts w:ascii="Californian FB" w:eastAsia="Californian FB" w:hAnsi="Californian FB" w:cs="Californian FB"/>
          <w:sz w:val="24"/>
          <w:szCs w:val="24"/>
        </w:rPr>
        <w:t>LPR</w:t>
      </w:r>
      <w:r w:rsidR="0021480E">
        <w:rPr>
          <w:rFonts w:ascii="Californian FB" w:eastAsia="Californian FB" w:hAnsi="Californian FB" w:cs="Californian FB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pacing w:val="-6"/>
          <w:sz w:val="24"/>
          <w:szCs w:val="24"/>
        </w:rPr>
        <w:t xml:space="preserve"> </w:t>
      </w:r>
      <w:r w:rsidR="00012DE3" w:rsidRPr="00325521">
        <w:rPr>
          <w:rFonts w:ascii="Californian FB" w:eastAsia="Californian FB" w:hAnsi="Californian FB" w:cs="Californian FB"/>
          <w:sz w:val="24"/>
          <w:szCs w:val="24"/>
        </w:rPr>
        <w:t xml:space="preserve">data </w:t>
      </w:r>
      <w:r w:rsidR="00012DE3" w:rsidRPr="00325521">
        <w:rPr>
          <w:rFonts w:ascii="Californian FB" w:eastAsia="Californian FB" w:hAnsi="Californian FB" w:cs="Californian FB"/>
          <w:spacing w:val="-6"/>
          <w:sz w:val="24"/>
          <w:szCs w:val="24"/>
        </w:rPr>
        <w:t>must</w:t>
      </w:r>
      <w:r w:rsidR="006340DF" w:rsidRPr="00325521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be</w:t>
      </w:r>
      <w:r w:rsidR="006340DF"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accessible only through</w:t>
      </w:r>
      <w:r w:rsidR="006340DF" w:rsidRPr="00325521">
        <w:rPr>
          <w:rFonts w:ascii="Californian FB" w:eastAsia="Californian FB" w:hAnsi="Californian FB" w:cs="Californian FB"/>
          <w:spacing w:val="-8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a</w:t>
      </w:r>
      <w:r w:rsidR="004D7E25" w:rsidRPr="00325521">
        <w:rPr>
          <w:rFonts w:ascii="Californian FB" w:eastAsia="Californian FB" w:hAnsi="Californian FB" w:cs="Californian FB"/>
          <w:sz w:val="24"/>
          <w:szCs w:val="24"/>
        </w:rPr>
        <w:t xml:space="preserve"> CJIS compliant </w:t>
      </w:r>
      <w:r w:rsidR="00012DE3" w:rsidRPr="00325521">
        <w:rPr>
          <w:rFonts w:ascii="Californian FB" w:eastAsia="Californian FB" w:hAnsi="Californian FB" w:cs="Californian FB"/>
          <w:sz w:val="24"/>
          <w:szCs w:val="24"/>
        </w:rPr>
        <w:t xml:space="preserve">authentication </w:t>
      </w:r>
      <w:r w:rsidR="00012DE3" w:rsidRPr="00325521">
        <w:rPr>
          <w:rFonts w:ascii="Californian FB" w:eastAsia="Californian FB" w:hAnsi="Californian FB" w:cs="Californian FB"/>
          <w:spacing w:val="-11"/>
          <w:sz w:val="24"/>
          <w:szCs w:val="24"/>
        </w:rPr>
        <w:t>system</w:t>
      </w:r>
      <w:r w:rsidR="00192A91" w:rsidRPr="00325521">
        <w:rPr>
          <w:rFonts w:ascii="Californian FB" w:eastAsia="Californian FB" w:hAnsi="Californian FB" w:cs="Californian FB"/>
          <w:sz w:val="24"/>
          <w:szCs w:val="24"/>
        </w:rPr>
        <w:t xml:space="preserve"> which documents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 xml:space="preserve"> who accesse</w:t>
      </w:r>
      <w:r w:rsidR="00192A91" w:rsidRPr="00325521">
        <w:rPr>
          <w:rFonts w:ascii="Californian FB" w:eastAsia="Californian FB" w:hAnsi="Californian FB" w:cs="Californian FB"/>
          <w:sz w:val="24"/>
          <w:szCs w:val="24"/>
        </w:rPr>
        <w:t>d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 xml:space="preserve"> the information by</w:t>
      </w:r>
      <w:r w:rsidR="006340DF"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identity, date and time.</w:t>
      </w:r>
    </w:p>
    <w:p w14:paraId="3288A4D6" w14:textId="77777777" w:rsidR="00026AE6" w:rsidRPr="00325521" w:rsidRDefault="0021480E" w:rsidP="00325521">
      <w:pPr>
        <w:pStyle w:val="ListParagraph"/>
        <w:numPr>
          <w:ilvl w:val="0"/>
          <w:numId w:val="4"/>
        </w:numPr>
        <w:tabs>
          <w:tab w:val="left" w:pos="840"/>
        </w:tabs>
        <w:spacing w:before="17" w:after="0" w:line="240" w:lineRule="auto"/>
        <w:ind w:right="562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 w:eastAsia="Californian FB" w:hAnsi="Californian FB" w:cs="Californian FB"/>
          <w:sz w:val="24"/>
          <w:szCs w:val="24"/>
        </w:rPr>
        <w:lastRenderedPageBreak/>
        <w:t>Access, or r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equests to review sto</w:t>
      </w:r>
      <w:r w:rsidR="006340DF"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r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ed</w:t>
      </w:r>
      <w:r w:rsidR="006340DF" w:rsidRPr="00325521"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data</w:t>
      </w:r>
      <w:r>
        <w:rPr>
          <w:rFonts w:ascii="Californian FB" w:eastAsia="Californian FB" w:hAnsi="Californian FB" w:cs="Californian FB"/>
          <w:sz w:val="24"/>
          <w:szCs w:val="24"/>
        </w:rPr>
        <w:t>,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 xml:space="preserve"> </w:t>
      </w:r>
      <w:r w:rsidR="00AE6781" w:rsidRPr="00325521">
        <w:rPr>
          <w:rFonts w:ascii="Californian FB" w:eastAsia="Californian FB" w:hAnsi="Californian FB" w:cs="Californian FB"/>
          <w:sz w:val="24"/>
          <w:szCs w:val="24"/>
        </w:rPr>
        <w:t>should</w:t>
      </w:r>
      <w:r w:rsidR="006340DF" w:rsidRPr="00325521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be</w:t>
      </w:r>
      <w:r w:rsidR="006340DF"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recorded and ma</w:t>
      </w:r>
      <w:r w:rsidR="006340DF"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i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ntained</w:t>
      </w:r>
      <w:r w:rsidR="006340DF" w:rsidRPr="00325521">
        <w:rPr>
          <w:rFonts w:ascii="Californian FB" w:eastAsia="Californian FB" w:hAnsi="Californian FB" w:cs="Californian FB"/>
          <w:spacing w:val="-4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in t</w:t>
      </w:r>
      <w:r w:rsidR="006340DF" w:rsidRPr="00325521">
        <w:rPr>
          <w:rFonts w:ascii="Californian FB" w:eastAsia="Californian FB" w:hAnsi="Californian FB" w:cs="Californian FB"/>
          <w:spacing w:val="-1"/>
          <w:sz w:val="24"/>
          <w:szCs w:val="24"/>
        </w:rPr>
        <w:t>h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e</w:t>
      </w:r>
      <w:r w:rsidR="006340DF"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same manner as</w:t>
      </w:r>
      <w:r w:rsidR="006340DF" w:rsidRPr="00325521">
        <w:rPr>
          <w:rFonts w:ascii="Californian FB" w:eastAsia="Californian FB" w:hAnsi="Californian FB" w:cs="Californian FB"/>
          <w:spacing w:val="-2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pacing w:val="-2"/>
          <w:sz w:val="24"/>
          <w:szCs w:val="24"/>
        </w:rPr>
        <w:t>any other local criminal justice information</w:t>
      </w:r>
      <w:r w:rsidR="006340DF" w:rsidRPr="00325521">
        <w:rPr>
          <w:rFonts w:ascii="Californian FB" w:eastAsia="Californian FB" w:hAnsi="Californian FB" w:cs="Californian FB"/>
          <w:sz w:val="24"/>
          <w:szCs w:val="24"/>
        </w:rPr>
        <w:t>.</w:t>
      </w:r>
    </w:p>
    <w:p w14:paraId="3F2876D1" w14:textId="77777777" w:rsidR="00026AE6" w:rsidRPr="00B2168A" w:rsidRDefault="00026AE6">
      <w:pPr>
        <w:spacing w:before="18" w:after="0" w:line="260" w:lineRule="exact"/>
        <w:rPr>
          <w:strike/>
          <w:sz w:val="26"/>
          <w:szCs w:val="26"/>
        </w:rPr>
      </w:pPr>
    </w:p>
    <w:p w14:paraId="0E62F7EF" w14:textId="77777777" w:rsidR="00026AE6" w:rsidRPr="008425DA" w:rsidRDefault="00026695" w:rsidP="00C75871">
      <w:pPr>
        <w:spacing w:after="120" w:line="200" w:lineRule="exact"/>
        <w:rPr>
          <w:rFonts w:ascii="Californian FB" w:eastAsia="Californian FB" w:hAnsi="Californian FB" w:cs="Californian FB"/>
          <w:b/>
          <w:bCs/>
          <w:sz w:val="24"/>
          <w:szCs w:val="24"/>
          <w:u w:val="single"/>
        </w:rPr>
      </w:pPr>
      <w:r w:rsidRPr="008425DA">
        <w:rPr>
          <w:rFonts w:ascii="Californian FB" w:eastAsia="Californian FB" w:hAnsi="Californian FB" w:cs="Californian FB"/>
          <w:b/>
          <w:bCs/>
          <w:sz w:val="24"/>
          <w:szCs w:val="24"/>
          <w:u w:val="single"/>
        </w:rPr>
        <w:t>AUDITING</w:t>
      </w:r>
    </w:p>
    <w:p w14:paraId="05CE54A9" w14:textId="77777777" w:rsidR="00026695" w:rsidRPr="00325521" w:rsidRDefault="00026695" w:rsidP="00325521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strike/>
          <w:sz w:val="24"/>
          <w:szCs w:val="24"/>
        </w:rPr>
      </w:pPr>
      <w:r w:rsidRPr="00325521">
        <w:rPr>
          <w:rFonts w:ascii="Californian FB" w:eastAsia="Californian FB" w:hAnsi="Californian FB" w:cs="Californian FB"/>
          <w:bCs/>
          <w:sz w:val="24"/>
          <w:szCs w:val="24"/>
        </w:rPr>
        <w:t>Each agency should establish a regular auditing schedule of its LPR system to ensure compliance with applicable law and agency policy.</w:t>
      </w:r>
    </w:p>
    <w:p w14:paraId="579279C9" w14:textId="77777777" w:rsidR="00026695" w:rsidRPr="00325521" w:rsidRDefault="00026695" w:rsidP="00325521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strike/>
          <w:sz w:val="24"/>
          <w:szCs w:val="24"/>
        </w:rPr>
      </w:pPr>
      <w:r w:rsidRPr="00325521">
        <w:rPr>
          <w:rFonts w:ascii="Californian FB" w:eastAsia="Californian FB" w:hAnsi="Californian FB" w:cs="Californian FB"/>
          <w:bCs/>
          <w:sz w:val="24"/>
          <w:szCs w:val="24"/>
        </w:rPr>
        <w:t>Audits should be conducted at least annually.</w:t>
      </w:r>
    </w:p>
    <w:p w14:paraId="2956FC2C" w14:textId="77777777" w:rsidR="00026695" w:rsidRPr="00325521" w:rsidRDefault="00026695" w:rsidP="00325521">
      <w:pPr>
        <w:pStyle w:val="ListParagraph"/>
        <w:numPr>
          <w:ilvl w:val="0"/>
          <w:numId w:val="6"/>
        </w:numPr>
        <w:spacing w:after="0" w:line="240" w:lineRule="auto"/>
        <w:rPr>
          <w:rFonts w:ascii="Californian FB" w:hAnsi="Californian FB"/>
          <w:strike/>
          <w:sz w:val="24"/>
          <w:szCs w:val="24"/>
        </w:rPr>
      </w:pPr>
      <w:r w:rsidRPr="00325521">
        <w:rPr>
          <w:rFonts w:ascii="Californian FB" w:eastAsia="Californian FB" w:hAnsi="Californian FB" w:cs="Californian FB"/>
          <w:bCs/>
          <w:sz w:val="24"/>
          <w:szCs w:val="24"/>
        </w:rPr>
        <w:t>Audits should specifically examine</w:t>
      </w:r>
      <w:r w:rsidR="00325521">
        <w:rPr>
          <w:rFonts w:ascii="Californian FB" w:eastAsia="Californian FB" w:hAnsi="Californian FB" w:cs="Californian FB"/>
          <w:bCs/>
          <w:sz w:val="24"/>
          <w:szCs w:val="24"/>
        </w:rPr>
        <w:t>, at a minimum</w:t>
      </w:r>
      <w:r w:rsidRPr="00325521">
        <w:rPr>
          <w:rFonts w:ascii="Californian FB" w:eastAsia="Californian FB" w:hAnsi="Californian FB" w:cs="Californian FB"/>
          <w:bCs/>
          <w:sz w:val="24"/>
          <w:szCs w:val="24"/>
        </w:rPr>
        <w:t>:</w:t>
      </w:r>
    </w:p>
    <w:p w14:paraId="0914E9E5" w14:textId="77777777" w:rsidR="00026695" w:rsidRPr="00325521" w:rsidRDefault="00026695" w:rsidP="00325521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325521">
        <w:rPr>
          <w:rFonts w:ascii="Californian FB" w:hAnsi="Californian FB"/>
          <w:sz w:val="24"/>
          <w:szCs w:val="24"/>
        </w:rPr>
        <w:t>LPR data security</w:t>
      </w:r>
      <w:r w:rsidR="00325521">
        <w:rPr>
          <w:rFonts w:ascii="Californian FB" w:hAnsi="Californian FB"/>
          <w:sz w:val="24"/>
          <w:szCs w:val="24"/>
        </w:rPr>
        <w:t>;</w:t>
      </w:r>
    </w:p>
    <w:p w14:paraId="025DBBBB" w14:textId="77777777" w:rsidR="00026695" w:rsidRPr="00325521" w:rsidRDefault="00026695" w:rsidP="00325521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325521">
        <w:rPr>
          <w:rFonts w:ascii="Californian FB" w:hAnsi="Californian FB"/>
          <w:sz w:val="24"/>
          <w:szCs w:val="24"/>
        </w:rPr>
        <w:t xml:space="preserve">LPR data retention and </w:t>
      </w:r>
      <w:r w:rsidR="0021480E">
        <w:rPr>
          <w:rFonts w:ascii="Californian FB" w:hAnsi="Californian FB"/>
          <w:sz w:val="24"/>
          <w:szCs w:val="24"/>
        </w:rPr>
        <w:t>destruction</w:t>
      </w:r>
      <w:r w:rsidR="00325521">
        <w:rPr>
          <w:rFonts w:ascii="Californian FB" w:hAnsi="Californian FB"/>
          <w:sz w:val="24"/>
          <w:szCs w:val="24"/>
        </w:rPr>
        <w:t>; and</w:t>
      </w:r>
    </w:p>
    <w:p w14:paraId="60F797A0" w14:textId="77777777" w:rsidR="00026695" w:rsidRPr="00325521" w:rsidRDefault="0021480E" w:rsidP="00325521">
      <w:pPr>
        <w:pStyle w:val="ListParagraph"/>
        <w:numPr>
          <w:ilvl w:val="1"/>
          <w:numId w:val="6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</w:t>
      </w:r>
      <w:r w:rsidR="00026695" w:rsidRPr="00325521">
        <w:rPr>
          <w:rFonts w:ascii="Californian FB" w:hAnsi="Californian FB"/>
          <w:sz w:val="24"/>
          <w:szCs w:val="24"/>
        </w:rPr>
        <w:t>ccess to LPR data</w:t>
      </w:r>
      <w:r w:rsidR="00325521">
        <w:rPr>
          <w:rFonts w:ascii="Californian FB" w:hAnsi="Californian FB"/>
          <w:sz w:val="24"/>
          <w:szCs w:val="24"/>
        </w:rPr>
        <w:t>.</w:t>
      </w:r>
    </w:p>
    <w:p w14:paraId="1580B2CA" w14:textId="77777777" w:rsidR="00026695" w:rsidRPr="00325521" w:rsidRDefault="00026695" w:rsidP="00026695">
      <w:pPr>
        <w:spacing w:after="0" w:line="200" w:lineRule="exact"/>
        <w:ind w:left="360"/>
        <w:rPr>
          <w:rFonts w:ascii="Californian FB" w:hAnsi="Californian FB"/>
          <w:strike/>
          <w:sz w:val="20"/>
          <w:szCs w:val="20"/>
        </w:rPr>
      </w:pPr>
    </w:p>
    <w:p w14:paraId="0557BBD0" w14:textId="77777777" w:rsidR="00026695" w:rsidRPr="00026695" w:rsidRDefault="00026695" w:rsidP="00026695">
      <w:pPr>
        <w:spacing w:after="0" w:line="200" w:lineRule="exact"/>
        <w:ind w:left="360"/>
        <w:rPr>
          <w:strike/>
          <w:sz w:val="20"/>
          <w:szCs w:val="20"/>
        </w:rPr>
      </w:pPr>
    </w:p>
    <w:p w14:paraId="11CCD888" w14:textId="77777777" w:rsidR="00026AE6" w:rsidRDefault="00026AE6">
      <w:pPr>
        <w:spacing w:after="0" w:line="200" w:lineRule="exact"/>
        <w:rPr>
          <w:sz w:val="20"/>
          <w:szCs w:val="20"/>
        </w:rPr>
      </w:pPr>
    </w:p>
    <w:sectPr w:rsidR="00026AE6" w:rsidSect="005A4378">
      <w:headerReference w:type="default" r:id="rId9"/>
      <w:pgSz w:w="12240" w:h="15840"/>
      <w:pgMar w:top="1440" w:right="1440" w:bottom="1440" w:left="1440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5A51" w14:textId="77777777" w:rsidR="005A4378" w:rsidRDefault="005A4378" w:rsidP="00026AE6">
      <w:pPr>
        <w:spacing w:after="0" w:line="240" w:lineRule="auto"/>
      </w:pPr>
      <w:r>
        <w:separator/>
      </w:r>
    </w:p>
  </w:endnote>
  <w:endnote w:type="continuationSeparator" w:id="0">
    <w:p w14:paraId="3002F2A9" w14:textId="77777777" w:rsidR="005A4378" w:rsidRDefault="005A4378" w:rsidP="0002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8CE9" w14:textId="77777777" w:rsidR="005A4378" w:rsidRDefault="005A4378" w:rsidP="00026AE6">
      <w:pPr>
        <w:spacing w:after="0" w:line="240" w:lineRule="auto"/>
      </w:pPr>
      <w:r>
        <w:separator/>
      </w:r>
    </w:p>
  </w:footnote>
  <w:footnote w:type="continuationSeparator" w:id="0">
    <w:p w14:paraId="7C4887B2" w14:textId="77777777" w:rsidR="005A4378" w:rsidRDefault="005A4378" w:rsidP="0002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6706" w14:textId="77777777" w:rsidR="00026AE6" w:rsidRDefault="00A273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EDA9D24" wp14:editId="23CB57F4">
              <wp:simplePos x="0" y="0"/>
              <wp:positionH relativeFrom="page">
                <wp:posOffset>1130300</wp:posOffset>
              </wp:positionH>
              <wp:positionV relativeFrom="page">
                <wp:posOffset>458470</wp:posOffset>
              </wp:positionV>
              <wp:extent cx="2420620" cy="152400"/>
              <wp:effectExtent l="0" t="127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0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7B079" w14:textId="77777777" w:rsidR="00026AE6" w:rsidRDefault="006340DF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eration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 Lice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se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ate 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36.1pt;width:190.6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PwrgIAAKk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" filled="f" stroked="f">
              <v:textbox inset="0,0,0,0">
                <w:txbxContent>
                  <w:p w:rsidR="00026AE6" w:rsidRDefault="006340DF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eration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 Lice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se 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ate Re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F9F871" wp14:editId="72BCE7DB">
              <wp:simplePos x="0" y="0"/>
              <wp:positionH relativeFrom="page">
                <wp:posOffset>5914390</wp:posOffset>
              </wp:positionH>
              <wp:positionV relativeFrom="page">
                <wp:posOffset>458470</wp:posOffset>
              </wp:positionV>
              <wp:extent cx="727075" cy="15240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7C2C8" w14:textId="69965D43" w:rsidR="00026AE6" w:rsidRDefault="00026695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26695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0266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66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0266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B752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266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026695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0266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66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0266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B752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0266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9F8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5.7pt;margin-top:36.1pt;width:57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SqrgIAAK8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" filled="f" stroked="f">
              <v:textbox inset="0,0,0,0">
                <w:txbxContent>
                  <w:p w14:paraId="6237C2C8" w14:textId="69965D43" w:rsidR="00026AE6" w:rsidRDefault="00026695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02669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Page </w:t>
                    </w:r>
                    <w:r w:rsidRPr="0002669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02669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02669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AB752D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02669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02669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02669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02669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02669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AB752D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3</w:t>
                    </w:r>
                    <w:r w:rsidRPr="0002669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300"/>
    <w:multiLevelType w:val="hybridMultilevel"/>
    <w:tmpl w:val="3DA2BC92"/>
    <w:lvl w:ilvl="0" w:tplc="33A6DA0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086620C"/>
    <w:multiLevelType w:val="hybridMultilevel"/>
    <w:tmpl w:val="CA800B26"/>
    <w:lvl w:ilvl="0" w:tplc="D7348FA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0C55B46"/>
    <w:multiLevelType w:val="hybridMultilevel"/>
    <w:tmpl w:val="9C90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587D"/>
    <w:multiLevelType w:val="hybridMultilevel"/>
    <w:tmpl w:val="44A00334"/>
    <w:lvl w:ilvl="0" w:tplc="33A6D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47F615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52F9"/>
    <w:multiLevelType w:val="hybridMultilevel"/>
    <w:tmpl w:val="D480C468"/>
    <w:lvl w:ilvl="0" w:tplc="4DCCE28C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9FC5489"/>
    <w:multiLevelType w:val="hybridMultilevel"/>
    <w:tmpl w:val="BDB8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0BF5"/>
    <w:multiLevelType w:val="hybridMultilevel"/>
    <w:tmpl w:val="AF56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5960"/>
    <w:multiLevelType w:val="hybridMultilevel"/>
    <w:tmpl w:val="33F47CE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BA16E24"/>
    <w:multiLevelType w:val="hybridMultilevel"/>
    <w:tmpl w:val="79D2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B3F92"/>
    <w:multiLevelType w:val="hybridMultilevel"/>
    <w:tmpl w:val="D58CD5C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DC82983"/>
    <w:multiLevelType w:val="hybridMultilevel"/>
    <w:tmpl w:val="7F0C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C1FA4"/>
    <w:multiLevelType w:val="hybridMultilevel"/>
    <w:tmpl w:val="452AB56A"/>
    <w:lvl w:ilvl="0" w:tplc="16A411B2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E6"/>
    <w:rsid w:val="00012DE3"/>
    <w:rsid w:val="00026695"/>
    <w:rsid w:val="00026AE6"/>
    <w:rsid w:val="00067B5A"/>
    <w:rsid w:val="000D6996"/>
    <w:rsid w:val="00192A91"/>
    <w:rsid w:val="0021480E"/>
    <w:rsid w:val="002E298E"/>
    <w:rsid w:val="00324977"/>
    <w:rsid w:val="00325521"/>
    <w:rsid w:val="00336329"/>
    <w:rsid w:val="00370508"/>
    <w:rsid w:val="003B4D62"/>
    <w:rsid w:val="003B6142"/>
    <w:rsid w:val="003F3B5D"/>
    <w:rsid w:val="004C1D72"/>
    <w:rsid w:val="004D7396"/>
    <w:rsid w:val="004D7E25"/>
    <w:rsid w:val="005A4378"/>
    <w:rsid w:val="006340DF"/>
    <w:rsid w:val="006F0930"/>
    <w:rsid w:val="007B40EE"/>
    <w:rsid w:val="00814CF5"/>
    <w:rsid w:val="008425DA"/>
    <w:rsid w:val="0084547B"/>
    <w:rsid w:val="00866F95"/>
    <w:rsid w:val="00940B3E"/>
    <w:rsid w:val="009B08EF"/>
    <w:rsid w:val="00A273B3"/>
    <w:rsid w:val="00AB752D"/>
    <w:rsid w:val="00AE6781"/>
    <w:rsid w:val="00AF4B98"/>
    <w:rsid w:val="00B052DD"/>
    <w:rsid w:val="00B2168A"/>
    <w:rsid w:val="00B42509"/>
    <w:rsid w:val="00B70378"/>
    <w:rsid w:val="00C75871"/>
    <w:rsid w:val="00D05560"/>
    <w:rsid w:val="00D31F2F"/>
    <w:rsid w:val="00D41886"/>
    <w:rsid w:val="00F107FA"/>
    <w:rsid w:val="00FB2776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D10DE"/>
  <w15:docId w15:val="{BF886B6C-867E-488D-91FC-2878FA72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95"/>
  </w:style>
  <w:style w:type="paragraph" w:styleId="Footer">
    <w:name w:val="footer"/>
    <w:basedOn w:val="Normal"/>
    <w:link w:val="FooterChar"/>
    <w:uiPriority w:val="99"/>
    <w:unhideWhenUsed/>
    <w:rsid w:val="0002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95"/>
  </w:style>
  <w:style w:type="paragraph" w:styleId="Revision">
    <w:name w:val="Revision"/>
    <w:hidden/>
    <w:uiPriority w:val="99"/>
    <w:semiHidden/>
    <w:rsid w:val="00866F95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2BBB-C8A0-46EC-AB0F-4126BCEF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LRP Model Policy Outline draft 5.0.doc</vt:lpstr>
    </vt:vector>
  </TitlesOfParts>
  <Company>Microsoft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LRP Model Policy Outline draft 5.0.doc</dc:title>
  <dc:creator>jyoder</dc:creator>
  <cp:lastModifiedBy>Rachelle Harwood</cp:lastModifiedBy>
  <cp:revision>2</cp:revision>
  <cp:lastPrinted>2017-07-27T19:24:00Z</cp:lastPrinted>
  <dcterms:created xsi:type="dcterms:W3CDTF">2024-05-16T17:27:00Z</dcterms:created>
  <dcterms:modified xsi:type="dcterms:W3CDTF">2024-05-16T17:27:00Z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2008-10-16T00:00:00Z</vt:filetime>
  </property>
  <property fmtid="{D5CDD505-2E9C-101B-9397-08002B2CF9AE}" pid="3" name="LastSaved">
    <vt:filetime>2017-06-14T00:00:00Z</vt:filetime>
  </property>
</Properties>
</file>